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D3A6" w14:textId="77777777" w:rsidR="00651D71" w:rsidRPr="00651D71" w:rsidRDefault="00CD0BC8" w:rsidP="001B0261">
      <w:pPr>
        <w:shd w:val="clear" w:color="auto" w:fill="FFFFFF"/>
        <w:tabs>
          <w:tab w:val="left" w:pos="142"/>
        </w:tabs>
        <w:spacing w:line="360" w:lineRule="auto"/>
        <w:ind w:left="2160" w:firstLine="142"/>
        <w:jc w:val="both"/>
        <w:outlineLvl w:val="0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7"/>
          <w:szCs w:val="28"/>
        </w:rPr>
        <w:t xml:space="preserve">                                     </w:t>
      </w:r>
      <w:r>
        <w:rPr>
          <w:rFonts w:ascii="Arial" w:hAnsi="Arial" w:cs="Arial"/>
          <w:color w:val="000000"/>
          <w:spacing w:val="-7"/>
          <w:szCs w:val="28"/>
        </w:rPr>
        <w:tab/>
      </w:r>
      <w:r w:rsidR="00651D71" w:rsidRPr="00651D71">
        <w:rPr>
          <w:rFonts w:ascii="Arial" w:hAnsi="Arial" w:cs="Arial"/>
          <w:color w:val="000000"/>
          <w:spacing w:val="-7"/>
          <w:sz w:val="22"/>
          <w:szCs w:val="22"/>
        </w:rPr>
        <w:t xml:space="preserve">Устав </w:t>
      </w:r>
    </w:p>
    <w:p w14:paraId="2BCDDAF2" w14:textId="169BA5CC" w:rsidR="00CD0BC8" w:rsidRPr="00651D71" w:rsidRDefault="00651D71" w:rsidP="001B0261">
      <w:pPr>
        <w:shd w:val="clear" w:color="auto" w:fill="FFFFFF"/>
        <w:tabs>
          <w:tab w:val="left" w:pos="142"/>
        </w:tabs>
        <w:spacing w:line="360" w:lineRule="auto"/>
        <w:ind w:left="2160" w:firstLine="142"/>
        <w:jc w:val="both"/>
        <w:outlineLvl w:val="0"/>
        <w:rPr>
          <w:rFonts w:ascii="Arial" w:hAnsi="Arial" w:cs="Arial"/>
          <w:color w:val="000000"/>
          <w:spacing w:val="-7"/>
          <w:sz w:val="22"/>
          <w:szCs w:val="22"/>
        </w:rPr>
      </w:pP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proofErr w:type="gramStart"/>
      <w:r w:rsidRPr="00651D71">
        <w:rPr>
          <w:rFonts w:ascii="Arial" w:hAnsi="Arial" w:cs="Arial"/>
          <w:color w:val="000000"/>
          <w:spacing w:val="-7"/>
          <w:sz w:val="22"/>
          <w:szCs w:val="22"/>
        </w:rPr>
        <w:t>у</w:t>
      </w:r>
      <w:r w:rsidR="00CD0BC8" w:rsidRPr="00651D71">
        <w:rPr>
          <w:rFonts w:ascii="Arial" w:hAnsi="Arial" w:cs="Arial"/>
          <w:color w:val="000000"/>
          <w:spacing w:val="-7"/>
          <w:sz w:val="22"/>
          <w:szCs w:val="22"/>
        </w:rPr>
        <w:t>твержден</w:t>
      </w:r>
      <w:proofErr w:type="gramEnd"/>
      <w:r w:rsidR="001B0261" w:rsidRPr="00651D71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 xml:space="preserve"> Учредительным съездом</w:t>
      </w:r>
    </w:p>
    <w:p w14:paraId="6C343BAE" w14:textId="1D758F0B" w:rsidR="00651D71" w:rsidRPr="00651D71" w:rsidRDefault="00651D71" w:rsidP="001B0261">
      <w:pPr>
        <w:shd w:val="clear" w:color="auto" w:fill="FFFFFF"/>
        <w:tabs>
          <w:tab w:val="left" w:pos="142"/>
        </w:tabs>
        <w:spacing w:line="360" w:lineRule="auto"/>
        <w:ind w:left="2160" w:firstLine="142"/>
        <w:jc w:val="both"/>
        <w:outlineLvl w:val="0"/>
        <w:rPr>
          <w:rFonts w:ascii="Arial" w:hAnsi="Arial" w:cs="Arial"/>
          <w:color w:val="000000"/>
          <w:spacing w:val="-7"/>
          <w:sz w:val="22"/>
          <w:szCs w:val="22"/>
        </w:rPr>
      </w:pP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  <w:t>17 октября 20</w:t>
      </w:r>
      <w:r w:rsidR="00D817B6">
        <w:rPr>
          <w:rFonts w:ascii="Arial" w:hAnsi="Arial" w:cs="Arial"/>
          <w:color w:val="000000"/>
          <w:spacing w:val="-7"/>
          <w:sz w:val="22"/>
          <w:szCs w:val="22"/>
        </w:rPr>
        <w:t>0</w:t>
      </w:r>
      <w:bookmarkStart w:id="0" w:name="_GoBack"/>
      <w:bookmarkEnd w:id="0"/>
      <w:r w:rsidRPr="00651D71">
        <w:rPr>
          <w:rFonts w:ascii="Arial" w:hAnsi="Arial" w:cs="Arial"/>
          <w:color w:val="000000"/>
          <w:spacing w:val="-7"/>
          <w:sz w:val="22"/>
          <w:szCs w:val="22"/>
        </w:rPr>
        <w:t>1 г.</w:t>
      </w:r>
    </w:p>
    <w:p w14:paraId="1E76BDBA" w14:textId="4BF8F622" w:rsidR="001B0261" w:rsidRPr="00651D71" w:rsidRDefault="00CD0BC8" w:rsidP="001B0261">
      <w:pPr>
        <w:shd w:val="clear" w:color="auto" w:fill="FFFFFF"/>
        <w:tabs>
          <w:tab w:val="left" w:pos="142"/>
        </w:tabs>
        <w:spacing w:line="360" w:lineRule="auto"/>
        <w:ind w:left="2160" w:firstLine="142"/>
        <w:jc w:val="both"/>
        <w:outlineLvl w:val="0"/>
        <w:rPr>
          <w:rFonts w:ascii="Arial" w:hAnsi="Arial" w:cs="Arial"/>
          <w:sz w:val="22"/>
          <w:szCs w:val="22"/>
        </w:rPr>
      </w:pP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  <w:t xml:space="preserve">   </w:t>
      </w:r>
      <w:r w:rsidRPr="00651D71">
        <w:rPr>
          <w:rFonts w:ascii="Arial" w:hAnsi="Arial" w:cs="Arial"/>
          <w:color w:val="000000"/>
          <w:spacing w:val="-7"/>
          <w:sz w:val="22"/>
          <w:szCs w:val="22"/>
        </w:rPr>
        <w:tab/>
      </w:r>
      <w:r w:rsidR="00651D71" w:rsidRPr="00651D71">
        <w:rPr>
          <w:rFonts w:ascii="Arial" w:hAnsi="Arial" w:cs="Arial"/>
          <w:color w:val="000000"/>
          <w:spacing w:val="-7"/>
          <w:sz w:val="22"/>
          <w:szCs w:val="22"/>
        </w:rPr>
        <w:t>Изменения в Устав внесены решением съезда</w:t>
      </w:r>
    </w:p>
    <w:p w14:paraId="4C595718" w14:textId="1BEC3353" w:rsidR="001B0261" w:rsidRPr="00651D71" w:rsidRDefault="001B0261" w:rsidP="001B0261">
      <w:pPr>
        <w:shd w:val="clear" w:color="auto" w:fill="FFFFFF"/>
        <w:tabs>
          <w:tab w:val="left" w:pos="142"/>
        </w:tabs>
        <w:spacing w:line="360" w:lineRule="auto"/>
        <w:ind w:left="2160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651D7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Pr="00651D7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651D71">
        <w:rPr>
          <w:rFonts w:ascii="Arial" w:hAnsi="Arial" w:cs="Arial"/>
          <w:color w:val="000000"/>
          <w:spacing w:val="-2"/>
          <w:sz w:val="22"/>
          <w:szCs w:val="22"/>
        </w:rPr>
        <w:t xml:space="preserve">   </w:t>
      </w:r>
      <w:r w:rsidR="00651D71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CD0BC8" w:rsidRPr="00651D71">
        <w:rPr>
          <w:rFonts w:ascii="Arial" w:hAnsi="Arial" w:cs="Arial"/>
          <w:color w:val="000000"/>
          <w:spacing w:val="-2"/>
          <w:sz w:val="22"/>
          <w:szCs w:val="22"/>
        </w:rPr>
        <w:t>26 апреля 2017</w:t>
      </w:r>
      <w:r w:rsidRPr="00651D71">
        <w:rPr>
          <w:rFonts w:ascii="Arial" w:hAnsi="Arial" w:cs="Arial"/>
          <w:color w:val="000000"/>
          <w:spacing w:val="-2"/>
          <w:sz w:val="22"/>
          <w:szCs w:val="22"/>
        </w:rPr>
        <w:t xml:space="preserve"> г.</w:t>
      </w:r>
    </w:p>
    <w:p w14:paraId="1A6F1B59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3378E0D4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3F55E109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5CA6DCB3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086DB558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73D29D2C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71E4A7A1" w14:textId="77777777" w:rsidR="001B0261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050D875B" w14:textId="77777777" w:rsidR="00CD0BC8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21A9AAE3" w14:textId="77777777" w:rsidR="00CD0BC8" w:rsidRPr="00FB1286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6BFFB50F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b/>
          <w:bCs/>
          <w:color w:val="000000"/>
          <w:spacing w:val="53"/>
          <w:w w:val="101"/>
          <w:szCs w:val="28"/>
        </w:rPr>
      </w:pPr>
    </w:p>
    <w:p w14:paraId="4BD1FE1B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center"/>
        <w:outlineLvl w:val="0"/>
        <w:rPr>
          <w:rFonts w:ascii="Arial" w:hAnsi="Arial" w:cs="Arial"/>
          <w:szCs w:val="28"/>
        </w:rPr>
      </w:pPr>
      <w:r w:rsidRPr="00FB1286">
        <w:rPr>
          <w:rFonts w:ascii="Arial" w:hAnsi="Arial" w:cs="Arial"/>
          <w:b/>
          <w:bCs/>
          <w:color w:val="000000"/>
          <w:spacing w:val="53"/>
          <w:w w:val="101"/>
          <w:szCs w:val="28"/>
        </w:rPr>
        <w:t>УСТАВ</w:t>
      </w:r>
    </w:p>
    <w:p w14:paraId="5E17CB99" w14:textId="77777777" w:rsidR="00CD0BC8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center"/>
        <w:rPr>
          <w:rFonts w:ascii="Arial" w:hAnsi="Arial" w:cs="Arial"/>
          <w:b/>
          <w:bCs/>
          <w:color w:val="000000"/>
          <w:spacing w:val="-8"/>
          <w:w w:val="101"/>
          <w:szCs w:val="28"/>
        </w:rPr>
      </w:pPr>
      <w:r>
        <w:rPr>
          <w:rFonts w:ascii="Arial" w:hAnsi="Arial" w:cs="Arial"/>
          <w:b/>
          <w:bCs/>
          <w:color w:val="000000"/>
          <w:spacing w:val="-8"/>
          <w:w w:val="101"/>
          <w:szCs w:val="28"/>
        </w:rPr>
        <w:t>ОБЩЕРОССИЙСКОЙ ОБЩЕСТВЕННОЙ ОРГАНИЗАЦИИ</w:t>
      </w:r>
    </w:p>
    <w:p w14:paraId="3D9279DC" w14:textId="0F649B62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center"/>
        <w:rPr>
          <w:rFonts w:ascii="Arial" w:hAnsi="Arial" w:cs="Arial"/>
          <w:b/>
          <w:bCs/>
          <w:color w:val="000000"/>
          <w:spacing w:val="-5"/>
          <w:w w:val="101"/>
          <w:szCs w:val="28"/>
        </w:rPr>
      </w:pPr>
      <w:r w:rsidRPr="00FB1286">
        <w:rPr>
          <w:rFonts w:ascii="Arial" w:hAnsi="Arial" w:cs="Arial"/>
          <w:b/>
          <w:bCs/>
          <w:color w:val="000000"/>
          <w:spacing w:val="-5"/>
          <w:w w:val="101"/>
          <w:szCs w:val="28"/>
        </w:rPr>
        <w:t>«РОССИЙСКАЯ АССО</w:t>
      </w:r>
      <w:r w:rsidR="00CD0BC8">
        <w:rPr>
          <w:rFonts w:ascii="Arial" w:hAnsi="Arial" w:cs="Arial"/>
          <w:b/>
          <w:bCs/>
          <w:color w:val="000000"/>
          <w:spacing w:val="-5"/>
          <w:w w:val="101"/>
          <w:szCs w:val="28"/>
        </w:rPr>
        <w:t>ЦИАЦИЯ МАММОЛОГОВ</w:t>
      </w:r>
      <w:r w:rsidRPr="00FB1286">
        <w:rPr>
          <w:rFonts w:ascii="Arial" w:hAnsi="Arial" w:cs="Arial"/>
          <w:b/>
          <w:bCs/>
          <w:color w:val="000000"/>
          <w:spacing w:val="-5"/>
          <w:w w:val="101"/>
          <w:szCs w:val="28"/>
        </w:rPr>
        <w:t>»</w:t>
      </w:r>
    </w:p>
    <w:p w14:paraId="3759BDB3" w14:textId="77777777" w:rsidR="001B0261" w:rsidRPr="00CD0BC8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center"/>
        <w:rPr>
          <w:rFonts w:ascii="Arial" w:hAnsi="Arial" w:cs="Arial"/>
          <w:szCs w:val="28"/>
        </w:rPr>
      </w:pPr>
      <w:r w:rsidRPr="00CD0BC8">
        <w:rPr>
          <w:rFonts w:ascii="Arial" w:hAnsi="Arial" w:cs="Arial"/>
          <w:b/>
          <w:bCs/>
          <w:spacing w:val="-5"/>
          <w:w w:val="101"/>
          <w:szCs w:val="28"/>
        </w:rPr>
        <w:t>(новая редакция)</w:t>
      </w:r>
    </w:p>
    <w:p w14:paraId="08CF3F2B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11B6FE82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344E894F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43F66B7F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5F86D222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33E40EEB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4F1D184C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2A3A0E07" w14:textId="77777777" w:rsidR="001B0261" w:rsidRPr="00FB1286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1038E409" w14:textId="77777777" w:rsidR="001B0261" w:rsidRDefault="001B0261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3C747ED8" w14:textId="77777777" w:rsidR="00CD0BC8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5C32F5C4" w14:textId="77777777" w:rsidR="00CD0BC8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2A0B3D1E" w14:textId="77777777" w:rsidR="00CD0BC8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0C34645E" w14:textId="77777777" w:rsidR="00CD0BC8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50FB3407" w14:textId="77777777" w:rsidR="00CD0BC8" w:rsidRPr="00FB1286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both"/>
        <w:rPr>
          <w:rFonts w:ascii="Arial" w:hAnsi="Arial" w:cs="Arial"/>
          <w:color w:val="000000"/>
          <w:spacing w:val="-17"/>
          <w:szCs w:val="28"/>
        </w:rPr>
      </w:pPr>
    </w:p>
    <w:p w14:paraId="7190D74D" w14:textId="460FEDAD" w:rsidR="001B0261" w:rsidRPr="00FB1286" w:rsidRDefault="00CD0BC8" w:rsidP="00CD0BC8">
      <w:pPr>
        <w:shd w:val="clear" w:color="auto" w:fill="FFFFFF"/>
        <w:tabs>
          <w:tab w:val="left" w:pos="142"/>
        </w:tabs>
        <w:spacing w:line="360" w:lineRule="auto"/>
        <w:ind w:firstLine="142"/>
        <w:jc w:val="center"/>
        <w:rPr>
          <w:rFonts w:ascii="Arial" w:hAnsi="Arial" w:cs="Arial"/>
          <w:color w:val="000000"/>
          <w:spacing w:val="-17"/>
          <w:szCs w:val="28"/>
        </w:rPr>
      </w:pPr>
      <w:r>
        <w:rPr>
          <w:rFonts w:ascii="Arial" w:hAnsi="Arial" w:cs="Arial"/>
          <w:color w:val="000000"/>
          <w:spacing w:val="-17"/>
          <w:szCs w:val="28"/>
        </w:rPr>
        <w:t>Москва</w:t>
      </w:r>
    </w:p>
    <w:p w14:paraId="5CA0A15A" w14:textId="1AB2124B" w:rsidR="001B0261" w:rsidRPr="00FB1286" w:rsidRDefault="00CD0BC8" w:rsidP="001B0261">
      <w:pPr>
        <w:shd w:val="clear" w:color="auto" w:fill="FFFFFF"/>
        <w:tabs>
          <w:tab w:val="left" w:pos="142"/>
        </w:tabs>
        <w:spacing w:line="360" w:lineRule="auto"/>
        <w:ind w:firstLine="142"/>
        <w:jc w:val="center"/>
        <w:rPr>
          <w:rFonts w:ascii="Arial" w:hAnsi="Arial" w:cs="Arial"/>
          <w:color w:val="000000"/>
          <w:spacing w:val="-17"/>
          <w:szCs w:val="28"/>
        </w:rPr>
      </w:pPr>
      <w:r>
        <w:rPr>
          <w:rFonts w:ascii="Arial" w:hAnsi="Arial" w:cs="Arial"/>
          <w:color w:val="000000"/>
          <w:spacing w:val="-17"/>
          <w:szCs w:val="28"/>
        </w:rPr>
        <w:t>2017</w:t>
      </w:r>
      <w:r w:rsidR="001B0261" w:rsidRPr="00FB1286">
        <w:rPr>
          <w:rFonts w:ascii="Arial" w:hAnsi="Arial" w:cs="Arial"/>
          <w:color w:val="000000"/>
          <w:spacing w:val="-17"/>
          <w:szCs w:val="28"/>
        </w:rPr>
        <w:t xml:space="preserve"> г.</w:t>
      </w:r>
    </w:p>
    <w:p w14:paraId="049CD3B3" w14:textId="77777777" w:rsidR="00DB515D" w:rsidRDefault="00DB515D">
      <w:pPr>
        <w:rPr>
          <w:rFonts w:ascii="Arial" w:hAnsi="Arial" w:cs="Arial"/>
          <w:sz w:val="20"/>
          <w:szCs w:val="20"/>
        </w:rPr>
      </w:pPr>
    </w:p>
    <w:p w14:paraId="4CB3880A" w14:textId="77777777" w:rsidR="001B0261" w:rsidRDefault="001B0261" w:rsidP="00C4291C">
      <w:pPr>
        <w:rPr>
          <w:rFonts w:ascii="Arial" w:hAnsi="Arial" w:cs="Arial"/>
          <w:sz w:val="20"/>
          <w:szCs w:val="20"/>
        </w:rPr>
      </w:pPr>
    </w:p>
    <w:p w14:paraId="3019130A" w14:textId="77777777" w:rsidR="00C4291C" w:rsidRPr="002741F0" w:rsidRDefault="00C4291C">
      <w:pPr>
        <w:rPr>
          <w:rFonts w:ascii="Arial" w:hAnsi="Arial" w:cs="Arial"/>
          <w:sz w:val="22"/>
          <w:szCs w:val="22"/>
        </w:rPr>
      </w:pPr>
    </w:p>
    <w:p w14:paraId="7F0DE94D" w14:textId="77777777" w:rsidR="009A60D9" w:rsidRPr="002741F0" w:rsidRDefault="00CD0BC8" w:rsidP="009A60D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Pr="002741F0">
        <w:rPr>
          <w:rFonts w:ascii="Arial" w:hAnsi="Arial" w:cs="Arial"/>
          <w:b/>
          <w:sz w:val="22"/>
          <w:szCs w:val="22"/>
          <w:lang w:val="en-US"/>
        </w:rPr>
        <w:t>I</w:t>
      </w:r>
      <w:r w:rsidRPr="002741F0">
        <w:rPr>
          <w:rFonts w:ascii="Arial" w:hAnsi="Arial" w:cs="Arial"/>
          <w:b/>
          <w:sz w:val="22"/>
          <w:szCs w:val="22"/>
        </w:rPr>
        <w:t xml:space="preserve">. </w:t>
      </w:r>
    </w:p>
    <w:p w14:paraId="19A9FDBE" w14:textId="53BC1E9D" w:rsidR="00C4291C" w:rsidRPr="002741F0" w:rsidRDefault="00C4291C" w:rsidP="009A60D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>ОБЩИЕ ПОЛОЖЕНИЯ</w:t>
      </w:r>
    </w:p>
    <w:p w14:paraId="6E78388D" w14:textId="50BE1D0A" w:rsidR="008B4D8C" w:rsidRPr="002741F0" w:rsidRDefault="008B4D8C" w:rsidP="00AD4BF3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741F0">
        <w:rPr>
          <w:rFonts w:ascii="Arial" w:eastAsia="Times New Roman" w:hAnsi="Arial" w:cs="Arial"/>
          <w:sz w:val="22"/>
          <w:szCs w:val="22"/>
        </w:rPr>
        <w:t>Общероссийская обществе</w:t>
      </w:r>
      <w:r w:rsidR="00CD0BC8" w:rsidRPr="002741F0">
        <w:rPr>
          <w:rFonts w:ascii="Arial" w:eastAsia="Times New Roman" w:hAnsi="Arial" w:cs="Arial"/>
          <w:sz w:val="22"/>
          <w:szCs w:val="22"/>
        </w:rPr>
        <w:t>нная орган</w:t>
      </w:r>
      <w:r w:rsidR="001E4F0A" w:rsidRPr="002741F0">
        <w:rPr>
          <w:rFonts w:ascii="Arial" w:eastAsia="Times New Roman" w:hAnsi="Arial" w:cs="Arial"/>
          <w:sz w:val="22"/>
          <w:szCs w:val="22"/>
        </w:rPr>
        <w:t>изация «</w:t>
      </w:r>
      <w:proofErr w:type="gramStart"/>
      <w:r w:rsidR="001E4F0A" w:rsidRPr="002741F0">
        <w:rPr>
          <w:rFonts w:ascii="Arial" w:eastAsia="Times New Roman" w:hAnsi="Arial" w:cs="Arial"/>
          <w:sz w:val="22"/>
          <w:szCs w:val="22"/>
        </w:rPr>
        <w:t>Российское</w:t>
      </w:r>
      <w:proofErr w:type="gramEnd"/>
      <w:r w:rsidR="001E4F0A" w:rsidRPr="002741F0">
        <w:rPr>
          <w:rFonts w:ascii="Arial" w:eastAsia="Times New Roman" w:hAnsi="Arial" w:cs="Arial"/>
          <w:sz w:val="22"/>
          <w:szCs w:val="22"/>
        </w:rPr>
        <w:t xml:space="preserve"> Ассоциация </w:t>
      </w:r>
      <w:proofErr w:type="spellStart"/>
      <w:r w:rsidR="001E4F0A" w:rsidRPr="002741F0">
        <w:rPr>
          <w:rFonts w:ascii="Arial" w:eastAsia="Times New Roman" w:hAnsi="Arial" w:cs="Arial"/>
          <w:sz w:val="22"/>
          <w:szCs w:val="22"/>
        </w:rPr>
        <w:t>Ма</w:t>
      </w:r>
      <w:r w:rsidR="00CD0BC8" w:rsidRPr="002741F0">
        <w:rPr>
          <w:rFonts w:ascii="Arial" w:eastAsia="Times New Roman" w:hAnsi="Arial" w:cs="Arial"/>
          <w:sz w:val="22"/>
          <w:szCs w:val="22"/>
        </w:rPr>
        <w:t>ммологов</w:t>
      </w:r>
      <w:proofErr w:type="spellEnd"/>
      <w:r w:rsidRPr="002741F0">
        <w:rPr>
          <w:rFonts w:ascii="Arial" w:eastAsia="Times New Roman" w:hAnsi="Arial" w:cs="Arial"/>
          <w:sz w:val="22"/>
          <w:szCs w:val="22"/>
        </w:rPr>
        <w:t>»</w:t>
      </w:r>
      <w:r w:rsidR="00651D71">
        <w:rPr>
          <w:rFonts w:ascii="Arial" w:eastAsia="Times New Roman" w:hAnsi="Arial" w:cs="Arial"/>
          <w:sz w:val="22"/>
          <w:szCs w:val="22"/>
        </w:rPr>
        <w:t xml:space="preserve"> (далее Ассоциация), является основанной</w:t>
      </w:r>
      <w:r w:rsidRPr="002741F0">
        <w:rPr>
          <w:rFonts w:ascii="Arial" w:eastAsia="Times New Roman" w:hAnsi="Arial" w:cs="Arial"/>
          <w:sz w:val="22"/>
          <w:szCs w:val="22"/>
        </w:rPr>
        <w:t xml:space="preserve"> на членстве</w:t>
      </w:r>
      <w:r w:rsidR="00651D71">
        <w:rPr>
          <w:rFonts w:ascii="Arial" w:eastAsia="Times New Roman" w:hAnsi="Arial" w:cs="Arial"/>
          <w:sz w:val="22"/>
          <w:szCs w:val="22"/>
        </w:rPr>
        <w:t xml:space="preserve"> корпоративной организацией</w:t>
      </w:r>
      <w:r w:rsidR="00DC7DC4">
        <w:rPr>
          <w:rFonts w:ascii="Arial" w:eastAsia="Times New Roman" w:hAnsi="Arial" w:cs="Arial"/>
          <w:sz w:val="22"/>
          <w:szCs w:val="22"/>
        </w:rPr>
        <w:t>, общественным объединением</w:t>
      </w:r>
      <w:r w:rsidR="00651D71">
        <w:rPr>
          <w:rFonts w:ascii="Arial" w:eastAsia="Times New Roman" w:hAnsi="Arial" w:cs="Arial"/>
          <w:sz w:val="22"/>
          <w:szCs w:val="22"/>
        </w:rPr>
        <w:t xml:space="preserve"> </w:t>
      </w:r>
      <w:r w:rsidRPr="002741F0">
        <w:rPr>
          <w:rFonts w:ascii="Arial" w:eastAsia="Times New Roman" w:hAnsi="Arial" w:cs="Arial"/>
          <w:sz w:val="22"/>
          <w:szCs w:val="22"/>
        </w:rPr>
        <w:t xml:space="preserve"> специалистов, занимающихся практической, научно-исследовательской и педагогической деятельностью </w:t>
      </w:r>
      <w:r w:rsidR="00CD0BC8" w:rsidRPr="002741F0">
        <w:rPr>
          <w:rFonts w:ascii="Arial" w:eastAsia="Times New Roman" w:hAnsi="Arial" w:cs="Arial"/>
          <w:sz w:val="22"/>
          <w:szCs w:val="22"/>
        </w:rPr>
        <w:t>в области маммологии</w:t>
      </w:r>
      <w:r w:rsidR="004263FC">
        <w:rPr>
          <w:rFonts w:ascii="Arial" w:eastAsia="Times New Roman" w:hAnsi="Arial" w:cs="Arial"/>
          <w:sz w:val="22"/>
          <w:szCs w:val="22"/>
        </w:rPr>
        <w:t xml:space="preserve"> и смежных дисциплин</w:t>
      </w:r>
      <w:r w:rsidR="00651D71">
        <w:rPr>
          <w:rFonts w:ascii="Arial" w:eastAsia="Times New Roman" w:hAnsi="Arial" w:cs="Arial"/>
          <w:sz w:val="22"/>
          <w:szCs w:val="22"/>
        </w:rPr>
        <w:t>, объединившихся на основе общих профессиональных целей для защиты этих интересов и реализации целей, указанных в настоящем Уставе</w:t>
      </w:r>
      <w:r w:rsidRPr="002741F0">
        <w:rPr>
          <w:rFonts w:ascii="Arial" w:eastAsia="Times New Roman" w:hAnsi="Arial" w:cs="Arial"/>
          <w:sz w:val="22"/>
          <w:szCs w:val="22"/>
        </w:rPr>
        <w:t>.</w:t>
      </w:r>
    </w:p>
    <w:p w14:paraId="49745DA8" w14:textId="5EA5EF88" w:rsidR="00E81BAD" w:rsidRPr="002741F0" w:rsidRDefault="00DF0867" w:rsidP="00E81BAD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741F0">
        <w:rPr>
          <w:rFonts w:ascii="Arial" w:eastAsia="Times New Roman" w:hAnsi="Arial" w:cs="Arial"/>
          <w:sz w:val="22"/>
          <w:szCs w:val="22"/>
        </w:rPr>
        <w:t>Полное наименование Ассоциации</w:t>
      </w:r>
      <w:r w:rsidR="00E81BAD" w:rsidRPr="002741F0">
        <w:rPr>
          <w:rFonts w:ascii="Arial" w:eastAsia="Times New Roman" w:hAnsi="Arial" w:cs="Arial"/>
          <w:sz w:val="22"/>
          <w:szCs w:val="22"/>
        </w:rPr>
        <w:t xml:space="preserve">: </w:t>
      </w:r>
      <w:r w:rsidR="00E81BAD" w:rsidRPr="002741F0">
        <w:rPr>
          <w:rFonts w:ascii="Arial" w:eastAsia="Times New Roman" w:hAnsi="Arial" w:cs="Arial"/>
          <w:b/>
          <w:sz w:val="22"/>
          <w:szCs w:val="22"/>
        </w:rPr>
        <w:t xml:space="preserve">Общероссийская общественная организация «Российская Ассоциация </w:t>
      </w:r>
      <w:proofErr w:type="spellStart"/>
      <w:r w:rsidR="00E81BAD" w:rsidRPr="002741F0">
        <w:rPr>
          <w:rFonts w:ascii="Arial" w:eastAsia="Times New Roman" w:hAnsi="Arial" w:cs="Arial"/>
          <w:b/>
          <w:sz w:val="22"/>
          <w:szCs w:val="22"/>
        </w:rPr>
        <w:t>Маммологов</w:t>
      </w:r>
      <w:proofErr w:type="spellEnd"/>
      <w:r w:rsidR="00E81BAD" w:rsidRPr="002741F0">
        <w:rPr>
          <w:rFonts w:ascii="Arial" w:eastAsia="Times New Roman" w:hAnsi="Arial" w:cs="Arial"/>
          <w:b/>
          <w:sz w:val="22"/>
          <w:szCs w:val="22"/>
        </w:rPr>
        <w:t xml:space="preserve">». </w:t>
      </w:r>
    </w:p>
    <w:p w14:paraId="351C1856" w14:textId="14DA3262" w:rsidR="00E81BAD" w:rsidRPr="00651D71" w:rsidRDefault="00E81BAD" w:rsidP="00E81BA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2741F0">
        <w:rPr>
          <w:rFonts w:ascii="Arial" w:eastAsia="Times New Roman" w:hAnsi="Arial" w:cs="Arial"/>
          <w:sz w:val="22"/>
          <w:szCs w:val="22"/>
        </w:rPr>
        <w:t xml:space="preserve">      Сокраще</w:t>
      </w:r>
      <w:r w:rsidR="00651D71">
        <w:rPr>
          <w:rFonts w:ascii="Arial" w:eastAsia="Times New Roman" w:hAnsi="Arial" w:cs="Arial"/>
          <w:sz w:val="22"/>
          <w:szCs w:val="22"/>
        </w:rPr>
        <w:t>нное наименование</w:t>
      </w:r>
      <w:proofErr w:type="gramStart"/>
      <w:r w:rsidR="00651D71">
        <w:rPr>
          <w:rFonts w:ascii="Arial" w:eastAsia="Times New Roman" w:hAnsi="Arial" w:cs="Arial"/>
          <w:sz w:val="22"/>
          <w:szCs w:val="22"/>
        </w:rPr>
        <w:t xml:space="preserve"> </w:t>
      </w:r>
      <w:r w:rsidR="002741F0" w:rsidRPr="002741F0">
        <w:rPr>
          <w:rFonts w:ascii="Arial" w:eastAsia="Times New Roman" w:hAnsi="Arial" w:cs="Arial"/>
          <w:sz w:val="22"/>
          <w:szCs w:val="22"/>
        </w:rPr>
        <w:t>:</w:t>
      </w:r>
      <w:proofErr w:type="gramEnd"/>
      <w:r w:rsidR="002741F0" w:rsidRPr="002741F0">
        <w:rPr>
          <w:rFonts w:ascii="Arial" w:eastAsia="Times New Roman" w:hAnsi="Arial" w:cs="Arial"/>
          <w:sz w:val="22"/>
          <w:szCs w:val="22"/>
        </w:rPr>
        <w:t xml:space="preserve"> </w:t>
      </w:r>
      <w:r w:rsidR="00697B83" w:rsidRPr="00651D71">
        <w:rPr>
          <w:rFonts w:ascii="Arial" w:eastAsia="Times New Roman" w:hAnsi="Arial" w:cs="Arial"/>
          <w:b/>
          <w:sz w:val="22"/>
          <w:szCs w:val="22"/>
        </w:rPr>
        <w:t>«</w:t>
      </w:r>
      <w:r w:rsidR="002741F0" w:rsidRPr="00651D71">
        <w:rPr>
          <w:rFonts w:ascii="Arial" w:eastAsia="Times New Roman" w:hAnsi="Arial" w:cs="Arial"/>
          <w:b/>
          <w:sz w:val="22"/>
          <w:szCs w:val="22"/>
        </w:rPr>
        <w:t xml:space="preserve">Российская Ассоциация </w:t>
      </w:r>
      <w:proofErr w:type="spellStart"/>
      <w:r w:rsidR="002741F0" w:rsidRPr="00651D71">
        <w:rPr>
          <w:rFonts w:ascii="Arial" w:eastAsia="Times New Roman" w:hAnsi="Arial" w:cs="Arial"/>
          <w:b/>
          <w:sz w:val="22"/>
          <w:szCs w:val="22"/>
        </w:rPr>
        <w:t>Маммологов</w:t>
      </w:r>
      <w:proofErr w:type="spellEnd"/>
      <w:r w:rsidR="00697B83" w:rsidRPr="00651D71">
        <w:rPr>
          <w:rFonts w:ascii="Arial" w:eastAsia="Times New Roman" w:hAnsi="Arial" w:cs="Arial"/>
          <w:b/>
          <w:sz w:val="22"/>
          <w:szCs w:val="22"/>
        </w:rPr>
        <w:t>»</w:t>
      </w:r>
      <w:r w:rsidR="002741F0" w:rsidRPr="00651D71">
        <w:rPr>
          <w:rFonts w:ascii="Arial" w:eastAsia="Times New Roman" w:hAnsi="Arial" w:cs="Arial"/>
          <w:b/>
          <w:sz w:val="22"/>
          <w:szCs w:val="22"/>
        </w:rPr>
        <w:t>.</w:t>
      </w:r>
    </w:p>
    <w:p w14:paraId="6316773F" w14:textId="7CDBE77F" w:rsidR="00E81BAD" w:rsidRPr="00697B83" w:rsidRDefault="00E81BAD" w:rsidP="00E81BAD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741F0">
        <w:rPr>
          <w:rFonts w:ascii="Arial" w:eastAsia="Times New Roman" w:hAnsi="Arial" w:cs="Arial"/>
          <w:sz w:val="22"/>
          <w:szCs w:val="22"/>
        </w:rPr>
        <w:t>Местонахождение постоянно действующ</w:t>
      </w:r>
      <w:r w:rsidR="00DF0867" w:rsidRPr="002741F0">
        <w:rPr>
          <w:rFonts w:ascii="Arial" w:eastAsia="Times New Roman" w:hAnsi="Arial" w:cs="Arial"/>
          <w:sz w:val="22"/>
          <w:szCs w:val="22"/>
        </w:rPr>
        <w:t>его руководящего органа Ассоциации</w:t>
      </w:r>
      <w:r w:rsidRPr="002741F0">
        <w:rPr>
          <w:rFonts w:ascii="Arial" w:eastAsia="Times New Roman" w:hAnsi="Arial" w:cs="Arial"/>
          <w:sz w:val="22"/>
          <w:szCs w:val="22"/>
        </w:rPr>
        <w:t xml:space="preserve">  - Президиума: </w:t>
      </w:r>
      <w:r w:rsidRPr="00697B83">
        <w:rPr>
          <w:rFonts w:ascii="Arial" w:eastAsia="Times New Roman" w:hAnsi="Arial" w:cs="Arial"/>
          <w:b/>
          <w:sz w:val="22"/>
          <w:szCs w:val="22"/>
        </w:rPr>
        <w:t>Росси</w:t>
      </w:r>
      <w:r w:rsidR="00697B83" w:rsidRPr="00697B83">
        <w:rPr>
          <w:rFonts w:ascii="Arial" w:eastAsia="Times New Roman" w:hAnsi="Arial" w:cs="Arial"/>
          <w:b/>
          <w:sz w:val="22"/>
          <w:szCs w:val="22"/>
        </w:rPr>
        <w:t>йская  Федерация, г. Москва</w:t>
      </w:r>
    </w:p>
    <w:p w14:paraId="5A3E91CF" w14:textId="726A4273" w:rsidR="008A49D9" w:rsidRDefault="00DF0867" w:rsidP="00AD4BF3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741F0">
        <w:rPr>
          <w:rFonts w:ascii="Arial" w:eastAsia="Times New Roman" w:hAnsi="Arial" w:cs="Arial"/>
          <w:sz w:val="22"/>
          <w:szCs w:val="22"/>
        </w:rPr>
        <w:t>Ассоциация</w:t>
      </w:r>
      <w:r w:rsidR="00CB74D5" w:rsidRPr="002741F0">
        <w:rPr>
          <w:rFonts w:ascii="Arial" w:eastAsia="Times New Roman" w:hAnsi="Arial" w:cs="Arial"/>
          <w:sz w:val="22"/>
          <w:szCs w:val="22"/>
        </w:rPr>
        <w:t xml:space="preserve"> осуществляет свою деятельность в соответствии с уставными целями н</w:t>
      </w:r>
      <w:r w:rsidR="00CD0BC8" w:rsidRPr="002741F0">
        <w:rPr>
          <w:rFonts w:ascii="Arial" w:eastAsia="Times New Roman" w:hAnsi="Arial" w:cs="Arial"/>
          <w:sz w:val="22"/>
          <w:szCs w:val="22"/>
        </w:rPr>
        <w:t xml:space="preserve">а территории более  половины </w:t>
      </w:r>
      <w:r w:rsidR="009A60D9" w:rsidRPr="002741F0">
        <w:rPr>
          <w:rFonts w:ascii="Arial" w:eastAsia="Times New Roman" w:hAnsi="Arial" w:cs="Arial"/>
          <w:sz w:val="22"/>
          <w:szCs w:val="22"/>
        </w:rPr>
        <w:t xml:space="preserve"> </w:t>
      </w:r>
      <w:r w:rsidR="002741F0" w:rsidRPr="002741F0">
        <w:rPr>
          <w:rFonts w:ascii="Arial" w:eastAsia="Times New Roman" w:hAnsi="Arial" w:cs="Arial"/>
          <w:sz w:val="22"/>
          <w:szCs w:val="22"/>
        </w:rPr>
        <w:t>субъектов</w:t>
      </w:r>
      <w:r w:rsidR="00697B83">
        <w:rPr>
          <w:rFonts w:ascii="Arial" w:eastAsia="Times New Roman" w:hAnsi="Arial" w:cs="Arial"/>
          <w:sz w:val="22"/>
          <w:szCs w:val="22"/>
        </w:rPr>
        <w:t xml:space="preserve"> Российской Федераци</w:t>
      </w:r>
      <w:r w:rsidR="008A49D9">
        <w:rPr>
          <w:rFonts w:ascii="Arial" w:eastAsia="Times New Roman" w:hAnsi="Arial" w:cs="Arial"/>
          <w:sz w:val="22"/>
          <w:szCs w:val="22"/>
        </w:rPr>
        <w:t xml:space="preserve">и, руководствуется Конституцией </w:t>
      </w:r>
      <w:r w:rsidR="00651D71">
        <w:rPr>
          <w:rFonts w:ascii="Arial" w:eastAsia="Times New Roman" w:hAnsi="Arial" w:cs="Arial"/>
          <w:sz w:val="22"/>
          <w:szCs w:val="22"/>
        </w:rPr>
        <w:t xml:space="preserve">и законодательством </w:t>
      </w:r>
      <w:r w:rsidR="008A49D9">
        <w:rPr>
          <w:rFonts w:ascii="Arial" w:eastAsia="Times New Roman" w:hAnsi="Arial" w:cs="Arial"/>
          <w:sz w:val="22"/>
          <w:szCs w:val="22"/>
        </w:rPr>
        <w:t xml:space="preserve">Российской Федерации,  </w:t>
      </w:r>
      <w:r w:rsidR="00651D71">
        <w:rPr>
          <w:rFonts w:ascii="Arial" w:eastAsia="Times New Roman" w:hAnsi="Arial" w:cs="Arial"/>
          <w:sz w:val="22"/>
          <w:szCs w:val="22"/>
        </w:rPr>
        <w:t>принципами и нормами международного права, международными договорами Российской Федерации, иными нормативными актами, регулирующими деяте</w:t>
      </w:r>
      <w:r w:rsidR="004263FC">
        <w:rPr>
          <w:rFonts w:ascii="Arial" w:eastAsia="Times New Roman" w:hAnsi="Arial" w:cs="Arial"/>
          <w:sz w:val="22"/>
          <w:szCs w:val="22"/>
        </w:rPr>
        <w:t>льность общественных объединений</w:t>
      </w:r>
      <w:r w:rsidR="00651D71">
        <w:rPr>
          <w:rFonts w:ascii="Arial" w:eastAsia="Times New Roman" w:hAnsi="Arial" w:cs="Arial"/>
          <w:sz w:val="22"/>
          <w:szCs w:val="22"/>
        </w:rPr>
        <w:t xml:space="preserve"> и настоящим Уставом.</w:t>
      </w:r>
      <w:r w:rsidR="008A49D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A33C38D" w14:textId="0BB6A68E" w:rsidR="00C4291C" w:rsidRPr="00DC7DC4" w:rsidRDefault="00DF0867" w:rsidP="00AD4BF3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C7DC4">
        <w:rPr>
          <w:rFonts w:ascii="Arial" w:eastAsia="Times New Roman" w:hAnsi="Arial" w:cs="Arial"/>
          <w:sz w:val="22"/>
          <w:szCs w:val="22"/>
        </w:rPr>
        <w:t>Ассоциация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 является юридическим лицом по</w:t>
      </w:r>
      <w:r w:rsidR="008B4D8C" w:rsidRPr="00DC7DC4">
        <w:rPr>
          <w:rFonts w:ascii="Arial" w:eastAsia="Times New Roman" w:hAnsi="Arial" w:cs="Arial"/>
          <w:sz w:val="22"/>
          <w:szCs w:val="22"/>
        </w:rPr>
        <w:t xml:space="preserve"> российскому законодательству,</w:t>
      </w:r>
      <w:r w:rsidR="00651D71" w:rsidRPr="00DC7DC4">
        <w:rPr>
          <w:rFonts w:ascii="Arial" w:eastAsia="Times New Roman" w:hAnsi="Arial" w:cs="Arial"/>
          <w:sz w:val="22"/>
          <w:szCs w:val="22"/>
        </w:rPr>
        <w:t xml:space="preserve"> имеет обособленное имущество, самостоятельный баланс</w:t>
      </w:r>
      <w:r w:rsidR="0020779E" w:rsidRPr="00DC7DC4">
        <w:rPr>
          <w:rFonts w:ascii="Arial" w:eastAsia="Times New Roman" w:hAnsi="Arial" w:cs="Arial"/>
          <w:sz w:val="22"/>
          <w:szCs w:val="22"/>
        </w:rPr>
        <w:t>.</w:t>
      </w:r>
      <w:r w:rsidR="008B4D8C" w:rsidRPr="00DC7DC4">
        <w:rPr>
          <w:rFonts w:ascii="Arial" w:eastAsia="Times New Roman" w:hAnsi="Arial" w:cs="Arial"/>
          <w:sz w:val="22"/>
          <w:szCs w:val="22"/>
        </w:rPr>
        <w:t xml:space="preserve"> </w:t>
      </w:r>
      <w:r w:rsidR="0020779E" w:rsidRPr="00DC7DC4">
        <w:rPr>
          <w:rFonts w:ascii="Arial" w:eastAsia="Times New Roman" w:hAnsi="Arial" w:cs="Arial"/>
          <w:sz w:val="22"/>
          <w:szCs w:val="22"/>
        </w:rPr>
        <w:t>М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ожет от своего имени </w:t>
      </w:r>
      <w:r w:rsidR="0078779D" w:rsidRPr="00DC7DC4">
        <w:rPr>
          <w:rFonts w:ascii="Arial" w:eastAsia="Times New Roman" w:hAnsi="Arial" w:cs="Arial"/>
          <w:sz w:val="22"/>
          <w:szCs w:val="22"/>
        </w:rPr>
        <w:t xml:space="preserve">обладать </w:t>
      </w:r>
      <w:r w:rsidR="00C4291C" w:rsidRPr="00DC7DC4">
        <w:rPr>
          <w:rFonts w:ascii="Arial" w:eastAsia="Times New Roman" w:hAnsi="Arial" w:cs="Arial"/>
          <w:sz w:val="22"/>
          <w:szCs w:val="22"/>
        </w:rPr>
        <w:t>имущественны</w:t>
      </w:r>
      <w:r w:rsidR="0078779D" w:rsidRPr="00DC7DC4">
        <w:rPr>
          <w:rFonts w:ascii="Arial" w:eastAsia="Times New Roman" w:hAnsi="Arial" w:cs="Arial"/>
          <w:sz w:val="22"/>
          <w:szCs w:val="22"/>
        </w:rPr>
        <w:t>ми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 и неимущественны</w:t>
      </w:r>
      <w:r w:rsidR="0078779D" w:rsidRPr="00DC7DC4">
        <w:rPr>
          <w:rFonts w:ascii="Arial" w:eastAsia="Times New Roman" w:hAnsi="Arial" w:cs="Arial"/>
          <w:sz w:val="22"/>
          <w:szCs w:val="22"/>
        </w:rPr>
        <w:t>ми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 права</w:t>
      </w:r>
      <w:r w:rsidR="0078779D" w:rsidRPr="00DC7DC4">
        <w:rPr>
          <w:rFonts w:ascii="Arial" w:eastAsia="Times New Roman" w:hAnsi="Arial" w:cs="Arial"/>
          <w:sz w:val="22"/>
          <w:szCs w:val="22"/>
        </w:rPr>
        <w:t>ми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, </w:t>
      </w:r>
      <w:proofErr w:type="gramStart"/>
      <w:r w:rsidR="00C4291C" w:rsidRPr="00DC7DC4">
        <w:rPr>
          <w:rFonts w:ascii="Arial" w:eastAsia="Times New Roman" w:hAnsi="Arial" w:cs="Arial"/>
          <w:sz w:val="22"/>
          <w:szCs w:val="22"/>
        </w:rPr>
        <w:t>нести обязанности</w:t>
      </w:r>
      <w:proofErr w:type="gramEnd"/>
      <w:r w:rsidR="00C4291C" w:rsidRPr="00DC7DC4">
        <w:rPr>
          <w:rFonts w:ascii="Arial" w:eastAsia="Times New Roman" w:hAnsi="Arial" w:cs="Arial"/>
          <w:sz w:val="22"/>
          <w:szCs w:val="22"/>
        </w:rPr>
        <w:t>, быть истцом и ответчиком в суде, арбитражном и третейских судах, в интересах достижения уставных целей совершать сделки, соответствующие</w:t>
      </w:r>
      <w:r w:rsidR="0020779E" w:rsidRPr="00DC7DC4">
        <w:rPr>
          <w:rFonts w:ascii="Arial" w:eastAsia="Times New Roman" w:hAnsi="Arial" w:cs="Arial"/>
          <w:sz w:val="22"/>
          <w:szCs w:val="22"/>
        </w:rPr>
        <w:t xml:space="preserve"> действующему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 законодательству, как на территории Российской Федерации, так и за рубежом.</w:t>
      </w:r>
      <w:r w:rsidR="00DC7DC4">
        <w:rPr>
          <w:rFonts w:ascii="Arial" w:eastAsia="Times New Roman" w:hAnsi="Arial" w:cs="Arial"/>
          <w:sz w:val="22"/>
          <w:szCs w:val="22"/>
        </w:rPr>
        <w:t xml:space="preserve"> </w:t>
      </w:r>
      <w:r w:rsidR="0020779E" w:rsidRPr="00DC7DC4">
        <w:rPr>
          <w:rFonts w:ascii="Arial" w:eastAsia="Times New Roman" w:hAnsi="Arial" w:cs="Arial"/>
          <w:sz w:val="22"/>
          <w:szCs w:val="22"/>
        </w:rPr>
        <w:t>Может иметь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 рублевые и валютные счета в банковских учреждениях, круглую печать </w:t>
      </w:r>
      <w:r w:rsidR="0020779E" w:rsidRPr="00DC7DC4">
        <w:rPr>
          <w:rFonts w:ascii="Arial" w:eastAsia="Times New Roman" w:hAnsi="Arial" w:cs="Arial"/>
          <w:sz w:val="22"/>
          <w:szCs w:val="22"/>
        </w:rPr>
        <w:t>со своим наименованием. Ассоциация</w:t>
      </w:r>
      <w:r w:rsidR="00C4291C" w:rsidRPr="00DC7DC4">
        <w:rPr>
          <w:rFonts w:ascii="Arial" w:eastAsia="Times New Roman" w:hAnsi="Arial" w:cs="Arial"/>
          <w:sz w:val="22"/>
          <w:szCs w:val="22"/>
        </w:rPr>
        <w:t xml:space="preserve"> вправе иметь свой флаг, эмблему, вымпелы и другую символику, </w:t>
      </w:r>
      <w:r w:rsidR="0011256E" w:rsidRPr="00DC7DC4">
        <w:rPr>
          <w:rFonts w:ascii="Arial" w:eastAsia="Times New Roman" w:hAnsi="Arial" w:cs="Arial"/>
          <w:sz w:val="22"/>
          <w:szCs w:val="22"/>
        </w:rPr>
        <w:t>описание которых должно быть в</w:t>
      </w:r>
      <w:r w:rsidR="00B2060C" w:rsidRPr="00DC7DC4">
        <w:rPr>
          <w:rFonts w:ascii="Arial" w:eastAsia="Times New Roman" w:hAnsi="Arial" w:cs="Arial"/>
          <w:sz w:val="22"/>
          <w:szCs w:val="22"/>
        </w:rPr>
        <w:t xml:space="preserve"> Уставе.</w:t>
      </w:r>
    </w:p>
    <w:p w14:paraId="305CDC88" w14:textId="35FB31DB" w:rsidR="00C4291C" w:rsidRPr="002741F0" w:rsidRDefault="00C4291C" w:rsidP="00AD4BF3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741F0">
        <w:rPr>
          <w:rFonts w:ascii="Arial" w:eastAsia="Times New Roman" w:hAnsi="Arial" w:cs="Arial"/>
          <w:sz w:val="22"/>
          <w:szCs w:val="22"/>
        </w:rPr>
        <w:t xml:space="preserve">Деятельность </w:t>
      </w:r>
      <w:r w:rsidR="00DF0867" w:rsidRPr="002741F0">
        <w:rPr>
          <w:rFonts w:ascii="Arial" w:eastAsia="Times New Roman" w:hAnsi="Arial" w:cs="Arial"/>
          <w:sz w:val="22"/>
          <w:szCs w:val="22"/>
        </w:rPr>
        <w:t>Ассоциации</w:t>
      </w:r>
      <w:r w:rsidRPr="002741F0">
        <w:rPr>
          <w:rFonts w:ascii="Arial" w:eastAsia="Times New Roman" w:hAnsi="Arial" w:cs="Arial"/>
          <w:sz w:val="22"/>
          <w:szCs w:val="22"/>
        </w:rPr>
        <w:t xml:space="preserve"> основывается на принципах добровольности, самоуправления</w:t>
      </w:r>
      <w:r w:rsidR="0011256E">
        <w:rPr>
          <w:rFonts w:ascii="Arial" w:eastAsia="Times New Roman" w:hAnsi="Arial" w:cs="Arial"/>
          <w:sz w:val="22"/>
          <w:szCs w:val="22"/>
        </w:rPr>
        <w:t xml:space="preserve">, равноправия членов, </w:t>
      </w:r>
      <w:r w:rsidRPr="002741F0">
        <w:rPr>
          <w:rFonts w:ascii="Arial" w:eastAsia="Times New Roman" w:hAnsi="Arial" w:cs="Arial"/>
          <w:sz w:val="22"/>
          <w:szCs w:val="22"/>
        </w:rPr>
        <w:t xml:space="preserve"> законности. В рамках, установле</w:t>
      </w:r>
      <w:r w:rsidR="0011256E">
        <w:rPr>
          <w:rFonts w:ascii="Arial" w:eastAsia="Times New Roman" w:hAnsi="Arial" w:cs="Arial"/>
          <w:sz w:val="22"/>
          <w:szCs w:val="22"/>
        </w:rPr>
        <w:t>нных законодательством, Ассоциация</w:t>
      </w:r>
      <w:r w:rsidRPr="002741F0">
        <w:rPr>
          <w:rFonts w:ascii="Arial" w:eastAsia="Times New Roman" w:hAnsi="Arial" w:cs="Arial"/>
          <w:sz w:val="22"/>
          <w:szCs w:val="22"/>
        </w:rPr>
        <w:t xml:space="preserve"> свободн</w:t>
      </w:r>
      <w:r w:rsidR="00CB74D5" w:rsidRPr="002741F0">
        <w:rPr>
          <w:rFonts w:ascii="Arial" w:eastAsia="Times New Roman" w:hAnsi="Arial" w:cs="Arial"/>
          <w:sz w:val="22"/>
          <w:szCs w:val="22"/>
        </w:rPr>
        <w:t>о</w:t>
      </w:r>
      <w:r w:rsidRPr="002741F0">
        <w:rPr>
          <w:rFonts w:ascii="Arial" w:eastAsia="Times New Roman" w:hAnsi="Arial" w:cs="Arial"/>
          <w:sz w:val="22"/>
          <w:szCs w:val="22"/>
        </w:rPr>
        <w:t xml:space="preserve"> в определении своей внутренней структуры, форм и методов своей деятельности.</w:t>
      </w:r>
    </w:p>
    <w:p w14:paraId="03595E1C" w14:textId="77777777" w:rsidR="00C4291C" w:rsidRDefault="00C4291C">
      <w:pPr>
        <w:rPr>
          <w:rFonts w:ascii="Arial" w:hAnsi="Arial" w:cs="Arial"/>
          <w:sz w:val="22"/>
          <w:szCs w:val="22"/>
        </w:rPr>
      </w:pPr>
    </w:p>
    <w:p w14:paraId="219F21C7" w14:textId="77777777" w:rsidR="00B4276C" w:rsidRPr="002741F0" w:rsidRDefault="00B4276C">
      <w:pPr>
        <w:rPr>
          <w:rFonts w:ascii="Arial" w:hAnsi="Arial" w:cs="Arial"/>
          <w:sz w:val="22"/>
          <w:szCs w:val="22"/>
        </w:rPr>
      </w:pPr>
    </w:p>
    <w:p w14:paraId="7F77E698" w14:textId="0572FB57" w:rsidR="009A60D9" w:rsidRPr="002741F0" w:rsidRDefault="009A60D9" w:rsidP="009A60D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Pr="002741F0">
        <w:rPr>
          <w:rFonts w:ascii="Arial" w:hAnsi="Arial" w:cs="Arial"/>
          <w:b/>
          <w:sz w:val="22"/>
          <w:szCs w:val="22"/>
          <w:lang w:val="en-US"/>
        </w:rPr>
        <w:t>II</w:t>
      </w:r>
      <w:r w:rsidR="00B2060C" w:rsidRPr="00F21187">
        <w:rPr>
          <w:rFonts w:ascii="Arial" w:hAnsi="Arial" w:cs="Arial"/>
          <w:b/>
          <w:sz w:val="22"/>
          <w:szCs w:val="22"/>
        </w:rPr>
        <w:t>.</w:t>
      </w:r>
    </w:p>
    <w:p w14:paraId="660DBC86" w14:textId="07558A09" w:rsidR="00CB74D5" w:rsidRDefault="00CB74D5" w:rsidP="009A60D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ЦЕЛИ, </w:t>
      </w:r>
      <w:r w:rsidR="00B4276C">
        <w:rPr>
          <w:rFonts w:ascii="Arial" w:hAnsi="Arial" w:cs="Arial"/>
          <w:b/>
          <w:sz w:val="22"/>
          <w:szCs w:val="22"/>
        </w:rPr>
        <w:t>ПРЕДМЕТ</w:t>
      </w:r>
      <w:r w:rsidR="00B4276C" w:rsidRPr="00064666">
        <w:rPr>
          <w:rFonts w:ascii="Arial" w:hAnsi="Arial" w:cs="Arial"/>
          <w:b/>
          <w:sz w:val="22"/>
          <w:szCs w:val="22"/>
        </w:rPr>
        <w:t xml:space="preserve">, </w:t>
      </w:r>
      <w:r w:rsidRPr="002741F0">
        <w:rPr>
          <w:rFonts w:ascii="Arial" w:hAnsi="Arial" w:cs="Arial"/>
          <w:b/>
          <w:sz w:val="22"/>
          <w:szCs w:val="22"/>
        </w:rPr>
        <w:t>ЗАДАЧИ И НАПРАВЛЕНИЯ ДЕЯТЕЛЬНОСТИ</w:t>
      </w:r>
    </w:p>
    <w:p w14:paraId="774B0CE3" w14:textId="468C7D0F" w:rsidR="009C66D9" w:rsidRDefault="009C66D9" w:rsidP="00AD4BF3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Предметом деятельности Ассоциации является содействие развитию маммологии в Российской Федерации.</w:t>
      </w:r>
    </w:p>
    <w:p w14:paraId="0B3ACA52" w14:textId="7C8B6EC2" w:rsidR="00CB74D5" w:rsidRPr="002741F0" w:rsidRDefault="00DF0867" w:rsidP="00AD4BF3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lastRenderedPageBreak/>
        <w:t>Целью Ассоциации</w:t>
      </w:r>
      <w:r w:rsidR="009C66D9">
        <w:rPr>
          <w:rFonts w:ascii="Arial" w:hAnsi="Arial" w:cs="Arial"/>
          <w:sz w:val="22"/>
          <w:szCs w:val="22"/>
        </w:rPr>
        <w:t xml:space="preserve"> является развитие  маммологии и смежных областей</w:t>
      </w:r>
      <w:r w:rsidR="00E44B74" w:rsidRPr="002741F0">
        <w:rPr>
          <w:rFonts w:ascii="Arial" w:hAnsi="Arial" w:cs="Arial"/>
          <w:sz w:val="22"/>
          <w:szCs w:val="22"/>
        </w:rPr>
        <w:t>,</w:t>
      </w:r>
      <w:r w:rsidR="00693EAC" w:rsidRPr="002741F0">
        <w:rPr>
          <w:rFonts w:ascii="Arial" w:hAnsi="Arial" w:cs="Arial"/>
          <w:sz w:val="22"/>
          <w:szCs w:val="22"/>
        </w:rPr>
        <w:t xml:space="preserve"> </w:t>
      </w:r>
      <w:r w:rsidR="00CB74D5" w:rsidRPr="002741F0">
        <w:rPr>
          <w:rFonts w:ascii="Arial" w:hAnsi="Arial" w:cs="Arial"/>
          <w:sz w:val="22"/>
          <w:szCs w:val="22"/>
        </w:rPr>
        <w:t>повышение профессиональн</w:t>
      </w:r>
      <w:r w:rsidR="009C66D9">
        <w:rPr>
          <w:rFonts w:ascii="Arial" w:hAnsi="Arial" w:cs="Arial"/>
          <w:sz w:val="22"/>
          <w:szCs w:val="22"/>
        </w:rPr>
        <w:t>ого уровня и социально-правовой защиты</w:t>
      </w:r>
      <w:r w:rsidR="00CB74D5" w:rsidRPr="002741F0">
        <w:rPr>
          <w:rFonts w:ascii="Arial" w:hAnsi="Arial" w:cs="Arial"/>
          <w:sz w:val="22"/>
          <w:szCs w:val="22"/>
        </w:rPr>
        <w:t xml:space="preserve"> специалистов, занятых в </w:t>
      </w:r>
      <w:r w:rsidR="009C66D9">
        <w:rPr>
          <w:rFonts w:ascii="Arial" w:hAnsi="Arial" w:cs="Arial"/>
          <w:sz w:val="22"/>
          <w:szCs w:val="22"/>
        </w:rPr>
        <w:t>этих</w:t>
      </w:r>
      <w:r w:rsidR="00693EAC" w:rsidRPr="002741F0">
        <w:rPr>
          <w:rFonts w:ascii="Arial" w:hAnsi="Arial" w:cs="Arial"/>
          <w:sz w:val="22"/>
          <w:szCs w:val="22"/>
        </w:rPr>
        <w:t xml:space="preserve"> </w:t>
      </w:r>
      <w:r w:rsidR="009C66D9">
        <w:rPr>
          <w:rFonts w:ascii="Arial" w:hAnsi="Arial" w:cs="Arial"/>
          <w:sz w:val="22"/>
          <w:szCs w:val="22"/>
        </w:rPr>
        <w:t>областях</w:t>
      </w:r>
      <w:r w:rsidR="0078779D" w:rsidRPr="002741F0">
        <w:rPr>
          <w:rFonts w:ascii="Arial" w:hAnsi="Arial" w:cs="Arial"/>
          <w:sz w:val="22"/>
          <w:szCs w:val="22"/>
        </w:rPr>
        <w:t>, реализация их творческого потенциала</w:t>
      </w:r>
      <w:r w:rsidR="009C66D9">
        <w:rPr>
          <w:rFonts w:ascii="Arial" w:hAnsi="Arial" w:cs="Arial"/>
          <w:sz w:val="22"/>
          <w:szCs w:val="22"/>
        </w:rPr>
        <w:t>, содействие</w:t>
      </w:r>
      <w:r w:rsidR="00697B83">
        <w:rPr>
          <w:rFonts w:ascii="Arial" w:hAnsi="Arial" w:cs="Arial"/>
          <w:sz w:val="22"/>
          <w:szCs w:val="22"/>
        </w:rPr>
        <w:t xml:space="preserve"> профессиональной консолидации, укреплению и развитию профессиональных связей и гуманитарных контактов между специалистами в област</w:t>
      </w:r>
      <w:r w:rsidR="009C66D9">
        <w:rPr>
          <w:rFonts w:ascii="Arial" w:hAnsi="Arial" w:cs="Arial"/>
          <w:sz w:val="22"/>
          <w:szCs w:val="22"/>
        </w:rPr>
        <w:t>и маммологии и смежных областей.</w:t>
      </w:r>
    </w:p>
    <w:p w14:paraId="69706DA6" w14:textId="003B9608" w:rsidR="00CB74D5" w:rsidRPr="002741F0" w:rsidRDefault="00E44B74" w:rsidP="00AD4BF3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    </w:t>
      </w:r>
      <w:r w:rsidR="00CB74D5" w:rsidRPr="002741F0">
        <w:rPr>
          <w:rFonts w:ascii="Arial" w:hAnsi="Arial" w:cs="Arial"/>
          <w:sz w:val="22"/>
          <w:szCs w:val="22"/>
        </w:rPr>
        <w:t>Для достижения указанной цели в соответствии с действ</w:t>
      </w:r>
      <w:r w:rsidR="009C66D9">
        <w:rPr>
          <w:rFonts w:ascii="Arial" w:hAnsi="Arial" w:cs="Arial"/>
          <w:sz w:val="22"/>
          <w:szCs w:val="22"/>
        </w:rPr>
        <w:t>ующим законодательством Ассоциация</w:t>
      </w:r>
      <w:r w:rsidR="00CB74D5" w:rsidRPr="002741F0">
        <w:rPr>
          <w:rFonts w:ascii="Arial" w:hAnsi="Arial" w:cs="Arial"/>
          <w:sz w:val="22"/>
          <w:szCs w:val="22"/>
        </w:rPr>
        <w:t xml:space="preserve"> решает следующие задачи:</w:t>
      </w:r>
    </w:p>
    <w:p w14:paraId="25F5E11C" w14:textId="20A5708B" w:rsidR="007957AC" w:rsidRPr="00697B83" w:rsidRDefault="007957AC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Организует и проводит съезды, конференции, симпозиумы, семинары, учебные циклы</w:t>
      </w:r>
      <w:r w:rsidR="00E44B74" w:rsidRPr="002741F0">
        <w:rPr>
          <w:rFonts w:ascii="Arial" w:hAnsi="Arial"/>
          <w:sz w:val="22"/>
          <w:szCs w:val="22"/>
        </w:rPr>
        <w:t xml:space="preserve">, </w:t>
      </w:r>
      <w:r w:rsidRPr="002741F0">
        <w:rPr>
          <w:rFonts w:ascii="Arial" w:hAnsi="Arial"/>
          <w:sz w:val="22"/>
          <w:szCs w:val="22"/>
        </w:rPr>
        <w:t xml:space="preserve"> и курсы, а также школы молодых специалистов, выставки как внутри страны, так и за рубежом.</w:t>
      </w:r>
    </w:p>
    <w:p w14:paraId="1C9274BA" w14:textId="29E95ACD" w:rsidR="00697B83" w:rsidRPr="002741F0" w:rsidRDefault="00697B83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Организует и проводит научные исследования и разработки в области маммологии, содействует развитию</w:t>
      </w:r>
      <w:r w:rsidR="00326F06">
        <w:rPr>
          <w:rFonts w:ascii="Arial" w:hAnsi="Arial"/>
          <w:sz w:val="22"/>
          <w:szCs w:val="22"/>
        </w:rPr>
        <w:t xml:space="preserve"> приоритетным направлениям развития отечественной маммологии. </w:t>
      </w:r>
      <w:r w:rsidR="00326F06" w:rsidRPr="002741F0">
        <w:rPr>
          <w:rFonts w:ascii="Arial" w:hAnsi="Arial"/>
          <w:sz w:val="22"/>
          <w:szCs w:val="22"/>
        </w:rPr>
        <w:t>Анализирует, обобщает и пропагандирует результаты научных исследований в области маммологии, а также в смежных специальностях.</w:t>
      </w:r>
    </w:p>
    <w:p w14:paraId="31EFF846" w14:textId="16281332" w:rsidR="00CB74D5" w:rsidRPr="002741F0" w:rsidRDefault="007957AC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</w:t>
      </w:r>
      <w:r w:rsidR="00CB74D5" w:rsidRPr="002741F0">
        <w:rPr>
          <w:rFonts w:ascii="Arial" w:hAnsi="Arial"/>
          <w:sz w:val="22"/>
          <w:szCs w:val="22"/>
        </w:rPr>
        <w:t>Занимается созданием образовательных программ в различных</w:t>
      </w:r>
      <w:r w:rsidR="00E44B74" w:rsidRPr="002741F0">
        <w:rPr>
          <w:rFonts w:ascii="Arial" w:hAnsi="Arial"/>
          <w:sz w:val="22"/>
          <w:szCs w:val="22"/>
        </w:rPr>
        <w:t xml:space="preserve"> областях маммологии</w:t>
      </w:r>
      <w:r w:rsidR="00CB74D5" w:rsidRPr="002741F0">
        <w:rPr>
          <w:rFonts w:ascii="Arial" w:hAnsi="Arial"/>
          <w:sz w:val="22"/>
          <w:szCs w:val="22"/>
        </w:rPr>
        <w:t>, участвует в системе непрерывного медицинского образования.</w:t>
      </w:r>
    </w:p>
    <w:p w14:paraId="4E87F80F" w14:textId="72661932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Изучает </w:t>
      </w:r>
      <w:r w:rsidR="00B04F27" w:rsidRPr="002741F0">
        <w:rPr>
          <w:rFonts w:ascii="Arial" w:hAnsi="Arial"/>
          <w:sz w:val="22"/>
          <w:szCs w:val="22"/>
        </w:rPr>
        <w:t xml:space="preserve">кадровый состав и </w:t>
      </w:r>
      <w:r w:rsidRPr="002741F0">
        <w:rPr>
          <w:rFonts w:ascii="Arial" w:hAnsi="Arial"/>
          <w:sz w:val="22"/>
          <w:szCs w:val="22"/>
        </w:rPr>
        <w:t xml:space="preserve">потребность в специалистах по </w:t>
      </w:r>
      <w:r w:rsidR="00E44B74" w:rsidRPr="002741F0">
        <w:rPr>
          <w:rFonts w:ascii="Arial" w:hAnsi="Arial"/>
          <w:sz w:val="22"/>
          <w:szCs w:val="22"/>
        </w:rPr>
        <w:t>маммологии</w:t>
      </w:r>
      <w:r w:rsidRPr="002741F0">
        <w:rPr>
          <w:rFonts w:ascii="Arial" w:hAnsi="Arial"/>
          <w:sz w:val="22"/>
          <w:szCs w:val="22"/>
        </w:rPr>
        <w:t>, дает рекомендации для открытия учебных баз при медицинских институтах, НИИ и крупных многопрофильных больницах, содействует повышению квалификации врачей и других специалистов, работающих в данной области.</w:t>
      </w:r>
    </w:p>
    <w:p w14:paraId="7F4FAB37" w14:textId="134B1669" w:rsidR="00CB74D5" w:rsidRPr="002741F0" w:rsidRDefault="00CB74D5" w:rsidP="00E44B74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Обеспечивает профессиональную, юридическую консультативную помощь и социально</w:t>
      </w:r>
      <w:r w:rsidR="00DF0867" w:rsidRPr="002741F0">
        <w:rPr>
          <w:rFonts w:ascii="Arial" w:hAnsi="Arial"/>
          <w:sz w:val="22"/>
          <w:szCs w:val="22"/>
        </w:rPr>
        <w:t>-правовую защиту членов Ассоциации</w:t>
      </w:r>
      <w:r w:rsidRPr="002741F0">
        <w:rPr>
          <w:rFonts w:ascii="Arial" w:hAnsi="Arial"/>
          <w:sz w:val="22"/>
          <w:szCs w:val="22"/>
        </w:rPr>
        <w:t>. Предс</w:t>
      </w:r>
      <w:r w:rsidR="00DF0867" w:rsidRPr="002741F0">
        <w:rPr>
          <w:rFonts w:ascii="Arial" w:hAnsi="Arial"/>
          <w:sz w:val="22"/>
          <w:szCs w:val="22"/>
        </w:rPr>
        <w:t>тавляет интересы членов Ассоциации</w:t>
      </w:r>
      <w:r w:rsidRPr="002741F0">
        <w:rPr>
          <w:rFonts w:ascii="Arial" w:hAnsi="Arial"/>
          <w:sz w:val="22"/>
          <w:szCs w:val="22"/>
        </w:rPr>
        <w:t xml:space="preserve"> в отношениях с третьими лицами.</w:t>
      </w:r>
    </w:p>
    <w:p w14:paraId="7652943B" w14:textId="784D4642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>Обобщает опыт работы образовательных учреждений и создает информационные базы данных.</w:t>
      </w:r>
    </w:p>
    <w:p w14:paraId="590D8AC7" w14:textId="76BA7CFD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Совместно со средствами массовой информации содействует популяризации</w:t>
      </w:r>
      <w:r w:rsidR="00E44B74" w:rsidRPr="002741F0">
        <w:rPr>
          <w:rFonts w:ascii="Arial" w:hAnsi="Arial"/>
          <w:sz w:val="22"/>
          <w:szCs w:val="22"/>
        </w:rPr>
        <w:t xml:space="preserve"> достижений маммологии</w:t>
      </w:r>
      <w:r w:rsidRPr="002741F0">
        <w:rPr>
          <w:rFonts w:ascii="Arial" w:hAnsi="Arial"/>
          <w:sz w:val="22"/>
          <w:szCs w:val="22"/>
        </w:rPr>
        <w:t>, организует и проводит конкурсы и смотры.</w:t>
      </w:r>
    </w:p>
    <w:p w14:paraId="2F2AC533" w14:textId="556B7716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>Обеспечи</w:t>
      </w:r>
      <w:r w:rsidR="00DF0867" w:rsidRPr="002741F0">
        <w:rPr>
          <w:rFonts w:ascii="Arial" w:hAnsi="Arial"/>
          <w:sz w:val="22"/>
          <w:szCs w:val="22"/>
        </w:rPr>
        <w:t>вает членов Ассоциации</w:t>
      </w:r>
      <w:r w:rsidRPr="002741F0">
        <w:rPr>
          <w:rFonts w:ascii="Arial" w:hAnsi="Arial"/>
          <w:sz w:val="22"/>
          <w:szCs w:val="22"/>
        </w:rPr>
        <w:t xml:space="preserve"> техническими средствами обучения, учебными пособиями, методической литературой, необходимой документацией.</w:t>
      </w:r>
    </w:p>
    <w:p w14:paraId="16DBF418" w14:textId="09C8DA44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Участвует в издании нормативной, научной, ме</w:t>
      </w:r>
      <w:r w:rsidR="00257F3B">
        <w:rPr>
          <w:rFonts w:ascii="Arial" w:hAnsi="Arial"/>
          <w:sz w:val="22"/>
          <w:szCs w:val="22"/>
        </w:rPr>
        <w:t>тодической и учебной литературы по вопросам уставной деятельности.</w:t>
      </w:r>
    </w:p>
    <w:p w14:paraId="0F3009E6" w14:textId="20A37323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Участвует в организации и проведении научно-исследовательских и</w:t>
      </w:r>
      <w:r w:rsidR="0082416D">
        <w:rPr>
          <w:rFonts w:ascii="Arial" w:hAnsi="Arial"/>
          <w:sz w:val="22"/>
          <w:szCs w:val="22"/>
        </w:rPr>
        <w:t xml:space="preserve"> опытно-экспериментальных работ</w:t>
      </w:r>
      <w:r w:rsidRPr="002741F0">
        <w:rPr>
          <w:rFonts w:ascii="Arial" w:hAnsi="Arial"/>
          <w:sz w:val="22"/>
          <w:szCs w:val="22"/>
        </w:rPr>
        <w:t xml:space="preserve"> </w:t>
      </w:r>
      <w:r w:rsidR="0082416D">
        <w:rPr>
          <w:rFonts w:ascii="Arial" w:hAnsi="Arial"/>
          <w:sz w:val="22"/>
          <w:szCs w:val="22"/>
        </w:rPr>
        <w:t>в</w:t>
      </w:r>
      <w:r w:rsidR="00257F3B">
        <w:rPr>
          <w:rFonts w:ascii="Arial" w:hAnsi="Arial"/>
          <w:sz w:val="22"/>
          <w:szCs w:val="22"/>
        </w:rPr>
        <w:t xml:space="preserve"> установленном законом порядке</w:t>
      </w:r>
      <w:r w:rsidR="0082416D">
        <w:rPr>
          <w:rFonts w:ascii="Arial" w:hAnsi="Arial"/>
          <w:sz w:val="22"/>
          <w:szCs w:val="22"/>
        </w:rPr>
        <w:t>. С</w:t>
      </w:r>
      <w:r w:rsidRPr="002741F0">
        <w:rPr>
          <w:rFonts w:ascii="Arial" w:hAnsi="Arial"/>
          <w:sz w:val="22"/>
          <w:szCs w:val="22"/>
        </w:rPr>
        <w:t xml:space="preserve">одействует государственным органам управления всех уровней в </w:t>
      </w:r>
      <w:r w:rsidR="00A43334" w:rsidRPr="002741F0">
        <w:rPr>
          <w:rFonts w:ascii="Arial" w:hAnsi="Arial"/>
          <w:sz w:val="22"/>
          <w:szCs w:val="22"/>
        </w:rPr>
        <w:t>проведении экспертиз,</w:t>
      </w:r>
      <w:r w:rsidRPr="002741F0">
        <w:rPr>
          <w:rFonts w:ascii="Arial" w:hAnsi="Arial"/>
          <w:sz w:val="22"/>
          <w:szCs w:val="22"/>
        </w:rPr>
        <w:t xml:space="preserve"> программ и прое</w:t>
      </w:r>
      <w:r w:rsidR="0082416D">
        <w:rPr>
          <w:rFonts w:ascii="Arial" w:hAnsi="Arial"/>
          <w:sz w:val="22"/>
          <w:szCs w:val="22"/>
        </w:rPr>
        <w:t>ктов законодательных документов, связанных с деятельностью Ассоциации в установленном законом порядке.</w:t>
      </w:r>
    </w:p>
    <w:p w14:paraId="1672EEA2" w14:textId="51511FC0" w:rsidR="00CB74D5" w:rsidRPr="002741F0" w:rsidRDefault="00CB74D5" w:rsidP="00A43334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Участвует в разработке, организации и финансировании целевых программ и мероприятий </w:t>
      </w:r>
      <w:r w:rsidR="00A43334" w:rsidRPr="002741F0">
        <w:rPr>
          <w:rFonts w:ascii="Arial" w:hAnsi="Arial"/>
          <w:sz w:val="22"/>
          <w:szCs w:val="22"/>
        </w:rPr>
        <w:t>в области маммологии</w:t>
      </w:r>
      <w:r w:rsidRPr="002741F0">
        <w:rPr>
          <w:rFonts w:ascii="Arial" w:hAnsi="Arial"/>
          <w:sz w:val="22"/>
          <w:szCs w:val="22"/>
        </w:rPr>
        <w:t xml:space="preserve">. </w:t>
      </w:r>
    </w:p>
    <w:p w14:paraId="1621B035" w14:textId="34D5520F" w:rsidR="00CB74D5" w:rsidRPr="002741F0" w:rsidRDefault="00CB74D5" w:rsidP="00A43334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lastRenderedPageBreak/>
        <w:t xml:space="preserve"> Участвует в разработке нормативно-правовых доку</w:t>
      </w:r>
      <w:r w:rsidR="00A43334" w:rsidRPr="002741F0">
        <w:rPr>
          <w:rFonts w:ascii="Arial" w:hAnsi="Arial"/>
          <w:sz w:val="22"/>
          <w:szCs w:val="22"/>
        </w:rPr>
        <w:t>ментов по маммологии</w:t>
      </w:r>
      <w:r w:rsidR="0082416D">
        <w:rPr>
          <w:rFonts w:ascii="Arial" w:hAnsi="Arial"/>
          <w:sz w:val="22"/>
          <w:szCs w:val="22"/>
        </w:rPr>
        <w:t xml:space="preserve"> в установленном законом порядке.</w:t>
      </w:r>
    </w:p>
    <w:p w14:paraId="2571921C" w14:textId="4F22FA20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Участвует в планировании и организации кадрового обеспечения здравоохр</w:t>
      </w:r>
      <w:r w:rsidR="00A43334" w:rsidRPr="002741F0">
        <w:rPr>
          <w:rFonts w:ascii="Arial" w:hAnsi="Arial"/>
          <w:sz w:val="22"/>
          <w:szCs w:val="22"/>
        </w:rPr>
        <w:t>анения по маммологии</w:t>
      </w:r>
      <w:r w:rsidR="0082416D">
        <w:rPr>
          <w:rFonts w:ascii="Arial" w:hAnsi="Arial"/>
          <w:sz w:val="22"/>
          <w:szCs w:val="22"/>
        </w:rPr>
        <w:t xml:space="preserve"> в установленном законом порядке.</w:t>
      </w:r>
    </w:p>
    <w:p w14:paraId="10FF0BA3" w14:textId="0BE27A64" w:rsidR="00CB74D5" w:rsidRPr="002741F0" w:rsidRDefault="00CB74D5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 Участвует в выборе приоритетных направлений, организации и координации научных медицинских исслед</w:t>
      </w:r>
      <w:r w:rsidR="00A43334" w:rsidRPr="002741F0">
        <w:rPr>
          <w:rFonts w:ascii="Arial" w:hAnsi="Arial"/>
          <w:sz w:val="22"/>
          <w:szCs w:val="22"/>
        </w:rPr>
        <w:t>ований по маммологии</w:t>
      </w:r>
      <w:r w:rsidR="0082416D">
        <w:rPr>
          <w:rFonts w:ascii="Arial" w:hAnsi="Arial"/>
          <w:sz w:val="22"/>
          <w:szCs w:val="22"/>
        </w:rPr>
        <w:t xml:space="preserve"> в рамках Ассоциации</w:t>
      </w:r>
      <w:r w:rsidRPr="002741F0">
        <w:rPr>
          <w:rFonts w:ascii="Arial" w:hAnsi="Arial"/>
          <w:sz w:val="22"/>
          <w:szCs w:val="22"/>
        </w:rPr>
        <w:t>.</w:t>
      </w:r>
    </w:p>
    <w:p w14:paraId="3BB8CE24" w14:textId="439D5025" w:rsidR="00973CC7" w:rsidRDefault="00973CC7" w:rsidP="00AD4BF3">
      <w:pPr>
        <w:pStyle w:val="a4"/>
        <w:widowControl w:val="0"/>
        <w:numPr>
          <w:ilvl w:val="2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2741F0">
        <w:rPr>
          <w:rFonts w:ascii="Arial" w:hAnsi="Arial"/>
          <w:sz w:val="22"/>
          <w:szCs w:val="22"/>
        </w:rPr>
        <w:t xml:space="preserve">Укрепляет и развивает профессиональные </w:t>
      </w:r>
      <w:r w:rsidR="00A43334" w:rsidRPr="002741F0">
        <w:rPr>
          <w:rFonts w:ascii="Arial" w:hAnsi="Arial"/>
          <w:sz w:val="22"/>
          <w:szCs w:val="22"/>
        </w:rPr>
        <w:t xml:space="preserve">связи и гуманитарные контакты между </w:t>
      </w:r>
      <w:proofErr w:type="spellStart"/>
      <w:r w:rsidR="00A43334" w:rsidRPr="002741F0">
        <w:rPr>
          <w:rFonts w:ascii="Arial" w:hAnsi="Arial"/>
          <w:sz w:val="22"/>
          <w:szCs w:val="22"/>
        </w:rPr>
        <w:t>маммологами</w:t>
      </w:r>
      <w:proofErr w:type="spellEnd"/>
      <w:r w:rsidRPr="002741F0">
        <w:rPr>
          <w:rFonts w:ascii="Arial" w:hAnsi="Arial"/>
          <w:sz w:val="22"/>
          <w:szCs w:val="22"/>
        </w:rPr>
        <w:t xml:space="preserve"> и специалистами смежных дисциплин</w:t>
      </w:r>
      <w:r w:rsidR="00A43334" w:rsidRPr="002741F0">
        <w:rPr>
          <w:rFonts w:ascii="Arial" w:hAnsi="Arial"/>
          <w:sz w:val="22"/>
          <w:szCs w:val="22"/>
        </w:rPr>
        <w:t>.</w:t>
      </w:r>
    </w:p>
    <w:p w14:paraId="236E24AD" w14:textId="70450B2A" w:rsidR="00CB74D5" w:rsidRPr="002741F0" w:rsidRDefault="00CB74D5" w:rsidP="00AD4BF3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Для претворения в жизнь</w:t>
      </w:r>
      <w:r w:rsidR="00DF0867" w:rsidRPr="002741F0">
        <w:rPr>
          <w:rFonts w:ascii="Arial" w:hAnsi="Arial" w:cs="Arial"/>
          <w:sz w:val="22"/>
          <w:szCs w:val="22"/>
        </w:rPr>
        <w:t xml:space="preserve"> уставных целей и задач Ассоциации</w:t>
      </w:r>
      <w:r w:rsidRPr="002741F0">
        <w:rPr>
          <w:rFonts w:ascii="Arial" w:hAnsi="Arial" w:cs="Arial"/>
          <w:sz w:val="22"/>
          <w:szCs w:val="22"/>
        </w:rPr>
        <w:t xml:space="preserve"> ведет предпринимательскую, в том числе внешнеэкономическую деятельность, благотворительную, а также издательскую, информационную, научно-исследовательскую, рекламную, медицинскую, методологическую, образовательную, культурно-просветительскую, телерадиовещательную, а также иные виды деятельности в установленном законом порядке.</w:t>
      </w:r>
    </w:p>
    <w:p w14:paraId="5381C25F" w14:textId="7E81E3AE" w:rsidR="00CB74D5" w:rsidRDefault="00CB74D5" w:rsidP="00AD4BF3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 Предпринимательская деятельность осуществляется  постольку, поскольку это служит достижению</w:t>
      </w:r>
      <w:r w:rsidR="00DF0867" w:rsidRPr="002741F0">
        <w:rPr>
          <w:rFonts w:ascii="Arial" w:hAnsi="Arial" w:cs="Arial"/>
          <w:sz w:val="22"/>
          <w:szCs w:val="22"/>
        </w:rPr>
        <w:t xml:space="preserve"> уставных целей и задач Ассоциации</w:t>
      </w:r>
      <w:r w:rsidRPr="002741F0">
        <w:rPr>
          <w:rFonts w:ascii="Arial" w:hAnsi="Arial" w:cs="Arial"/>
          <w:sz w:val="22"/>
          <w:szCs w:val="22"/>
        </w:rPr>
        <w:t>.</w:t>
      </w:r>
    </w:p>
    <w:p w14:paraId="23CA5075" w14:textId="237D5845" w:rsidR="0082416D" w:rsidRPr="002741F0" w:rsidRDefault="0082416D" w:rsidP="00AD4BF3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осуществления предпринимательской деятельности Ассоциацией сформировано имущество рыночной стоимостью, установленной действующим законодательством.</w:t>
      </w:r>
    </w:p>
    <w:p w14:paraId="167BFFBD" w14:textId="7A7ABF26" w:rsidR="00C4291C" w:rsidRDefault="00CB74D5" w:rsidP="00AD4BF3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 Лицензированные виды деятельности осуществляются </w:t>
      </w:r>
      <w:r w:rsidR="00DF0867" w:rsidRPr="002741F0">
        <w:rPr>
          <w:rFonts w:ascii="Arial" w:hAnsi="Arial" w:cs="Arial"/>
          <w:sz w:val="22"/>
          <w:szCs w:val="22"/>
        </w:rPr>
        <w:t>Ассоциацией</w:t>
      </w:r>
      <w:r w:rsidRPr="002741F0">
        <w:rPr>
          <w:rFonts w:ascii="Arial" w:hAnsi="Arial" w:cs="Arial"/>
          <w:sz w:val="22"/>
          <w:szCs w:val="22"/>
        </w:rPr>
        <w:t xml:space="preserve"> только после получения лицензии в порядке, установленном действующим законодательством.</w:t>
      </w:r>
    </w:p>
    <w:p w14:paraId="2CFC08B1" w14:textId="77777777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7915B" w14:textId="77777777" w:rsidR="00EA5E24" w:rsidRDefault="00EA5E24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7B0F6D" w14:textId="686059C8" w:rsidR="0043477F" w:rsidRPr="0043477F" w:rsidRDefault="0043477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477F">
        <w:rPr>
          <w:rFonts w:ascii="Arial" w:hAnsi="Arial" w:cs="Arial"/>
          <w:b/>
          <w:sz w:val="22"/>
          <w:szCs w:val="22"/>
        </w:rPr>
        <w:t xml:space="preserve">РАЗДЕЛ </w:t>
      </w:r>
      <w:r w:rsidRPr="0043477F">
        <w:rPr>
          <w:rFonts w:ascii="Arial" w:hAnsi="Arial" w:cs="Arial"/>
          <w:b/>
          <w:sz w:val="22"/>
          <w:szCs w:val="22"/>
          <w:lang w:val="en-US"/>
        </w:rPr>
        <w:t>III</w:t>
      </w:r>
      <w:r w:rsidRPr="0043477F">
        <w:rPr>
          <w:rFonts w:ascii="Arial" w:hAnsi="Arial" w:cs="Arial"/>
          <w:b/>
          <w:sz w:val="22"/>
          <w:szCs w:val="22"/>
        </w:rPr>
        <w:t>.</w:t>
      </w:r>
    </w:p>
    <w:p w14:paraId="53612A57" w14:textId="3DCEB806" w:rsidR="0043477F" w:rsidRPr="0043477F" w:rsidRDefault="0043477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3477F">
        <w:rPr>
          <w:rFonts w:ascii="Arial" w:hAnsi="Arial" w:cs="Arial"/>
          <w:b/>
          <w:sz w:val="22"/>
          <w:szCs w:val="22"/>
        </w:rPr>
        <w:t xml:space="preserve">ПРАВА </w:t>
      </w:r>
      <w:r>
        <w:rPr>
          <w:rFonts w:ascii="Arial" w:hAnsi="Arial" w:cs="Arial"/>
          <w:b/>
          <w:sz w:val="22"/>
          <w:szCs w:val="22"/>
        </w:rPr>
        <w:t xml:space="preserve"> И ОБЯЗАННОСТИ </w:t>
      </w:r>
      <w:r w:rsidRPr="0043477F">
        <w:rPr>
          <w:rFonts w:ascii="Arial" w:hAnsi="Arial" w:cs="Arial"/>
          <w:b/>
          <w:sz w:val="22"/>
          <w:szCs w:val="22"/>
        </w:rPr>
        <w:t>АССОЦИАЦИИ</w:t>
      </w:r>
    </w:p>
    <w:p w14:paraId="587A0A6F" w14:textId="0AE74E14" w:rsidR="0043477F" w:rsidRDefault="0043477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A5E2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Д</w:t>
      </w:r>
      <w:proofErr w:type="gramEnd"/>
      <w:r>
        <w:rPr>
          <w:rFonts w:ascii="Arial" w:hAnsi="Arial" w:cs="Arial"/>
          <w:sz w:val="22"/>
          <w:szCs w:val="22"/>
        </w:rPr>
        <w:t>ля осуществления уставных целей, в соответствии с действующим законодательством</w:t>
      </w:r>
      <w:r w:rsidR="007666EB">
        <w:rPr>
          <w:rFonts w:ascii="Arial" w:hAnsi="Arial" w:cs="Arial"/>
          <w:sz w:val="22"/>
          <w:szCs w:val="22"/>
        </w:rPr>
        <w:t>, Ассоциация имеет право:</w:t>
      </w:r>
    </w:p>
    <w:p w14:paraId="1168DF9E" w14:textId="3BBD61A9" w:rsidR="007666EB" w:rsidRDefault="007666EB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свободно распространять информацию о своей деятельности;</w:t>
      </w:r>
    </w:p>
    <w:p w14:paraId="60266353" w14:textId="14B65499" w:rsidR="007666EB" w:rsidRDefault="007666EB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участвовать в выработке решений органов государственной власти и органов местного самоуправления</w:t>
      </w:r>
      <w:r w:rsidR="00AD0E5F">
        <w:rPr>
          <w:rFonts w:ascii="Arial" w:hAnsi="Arial" w:cs="Arial"/>
          <w:sz w:val="22"/>
          <w:szCs w:val="22"/>
        </w:rPr>
        <w:t xml:space="preserve"> в порядке и объёме, предусмотренным действующим законодательством</w:t>
      </w:r>
      <w:r>
        <w:rPr>
          <w:rFonts w:ascii="Arial" w:hAnsi="Arial" w:cs="Arial"/>
          <w:sz w:val="22"/>
          <w:szCs w:val="22"/>
        </w:rPr>
        <w:t>;</w:t>
      </w:r>
    </w:p>
    <w:p w14:paraId="6B58698F" w14:textId="439E5FB4" w:rsidR="007666EB" w:rsidRDefault="007666EB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A5E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D0E5F">
        <w:rPr>
          <w:rFonts w:ascii="Arial" w:hAnsi="Arial" w:cs="Arial"/>
          <w:sz w:val="22"/>
          <w:szCs w:val="22"/>
        </w:rPr>
        <w:t>учреждать средства массовой информации и осуществлять издательскую деятельность;</w:t>
      </w:r>
    </w:p>
    <w:p w14:paraId="5CF4E022" w14:textId="4D2FF387" w:rsidR="00AD0E5F" w:rsidRDefault="00EA5E24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D0E5F">
        <w:rPr>
          <w:rFonts w:ascii="Arial" w:hAnsi="Arial" w:cs="Arial"/>
          <w:sz w:val="22"/>
          <w:szCs w:val="22"/>
        </w:rPr>
        <w:t>представлять и защищать свои права, законные интересы своих членов в органах государственной власти, органах местного самоуправления и общественных объединениях;</w:t>
      </w:r>
    </w:p>
    <w:p w14:paraId="7FEC962F" w14:textId="5D58DB87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выступать с инициативами по различным вопросам общественной жизни, вносить предложения в органы государственной власти;</w:t>
      </w:r>
    </w:p>
    <w:p w14:paraId="22A98B7C" w14:textId="2BFAD014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учреждать общественные объединения, некоммерческие организации в установленном законом порядке;</w:t>
      </w:r>
    </w:p>
    <w:p w14:paraId="34EABA53" w14:textId="277F5766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создавать юридические лица в порядке, установленным законодательством;</w:t>
      </w:r>
    </w:p>
    <w:p w14:paraId="5BE62752" w14:textId="5C08B54F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вступать в другие юридические лица и участвовать в их деятельности, выходить из других </w:t>
      </w:r>
      <w:r>
        <w:rPr>
          <w:rFonts w:ascii="Arial" w:hAnsi="Arial" w:cs="Arial"/>
          <w:sz w:val="22"/>
          <w:szCs w:val="22"/>
        </w:rPr>
        <w:lastRenderedPageBreak/>
        <w:t>юридических лиц;</w:t>
      </w:r>
    </w:p>
    <w:p w14:paraId="6DAB3477" w14:textId="4AB10830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созд</w:t>
      </w:r>
      <w:r w:rsidR="00CB0F59">
        <w:rPr>
          <w:rFonts w:ascii="Arial" w:hAnsi="Arial" w:cs="Arial"/>
          <w:sz w:val="22"/>
          <w:szCs w:val="22"/>
        </w:rPr>
        <w:t>авать, прекращать деятельность р</w:t>
      </w:r>
      <w:r>
        <w:rPr>
          <w:rFonts w:ascii="Arial" w:hAnsi="Arial" w:cs="Arial"/>
          <w:sz w:val="22"/>
          <w:szCs w:val="22"/>
        </w:rPr>
        <w:t>егиональных отделений Ассоциации;</w:t>
      </w:r>
    </w:p>
    <w:p w14:paraId="5520901C" w14:textId="26E11607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открывать и закрывать филиалы и представительства Ассоциации;</w:t>
      </w:r>
    </w:p>
    <w:p w14:paraId="484F579E" w14:textId="188D0B98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осуществлять предпринимательскую деятельность в установленном законом порядке</w:t>
      </w:r>
    </w:p>
    <w:p w14:paraId="2416C4EA" w14:textId="589EAC5A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осуществлять международное сотрудничество;</w:t>
      </w:r>
    </w:p>
    <w:p w14:paraId="1C7DB4F2" w14:textId="7FF98DBD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направлять членов Ассоциации, научных и практических работников, студентов и аспирантов медицинских учебных заведений на обучение, стажировку и научно-исследовательскую деятельность</w:t>
      </w:r>
      <w:r w:rsidR="001B30E1">
        <w:rPr>
          <w:rFonts w:ascii="Arial" w:hAnsi="Arial" w:cs="Arial"/>
          <w:sz w:val="22"/>
          <w:szCs w:val="22"/>
        </w:rPr>
        <w:t xml:space="preserve"> в зарубежные научные и учебные заведения, принимать в России ученых и специалистов, работающих или обучающихся по тематике Ассоциации;</w:t>
      </w:r>
    </w:p>
    <w:p w14:paraId="23BF8EDD" w14:textId="05CB006C" w:rsidR="001B30E1" w:rsidRDefault="001B30E1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взаимодействовать с объединениями, обществами, правительственными и неправительственными организациями РФ и зарубежных стран для решения стоящих перед Ассоциацией задач, участвовать в отечественных и международных выставках, семинарах и конференциях;</w:t>
      </w:r>
    </w:p>
    <w:p w14:paraId="69D5BC96" w14:textId="09F2EF70" w:rsidR="00872F1E" w:rsidRDefault="00872F1E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учреждать от имени Ассоциации награды, премии, дипломы, </w:t>
      </w:r>
      <w:r w:rsidR="00586781">
        <w:rPr>
          <w:rFonts w:ascii="Arial" w:hAnsi="Arial" w:cs="Arial"/>
          <w:sz w:val="22"/>
          <w:szCs w:val="22"/>
        </w:rPr>
        <w:t>грамоты, стипендии, иные поощрения за особый вклад в реализацию целей и задач Ассоциации;</w:t>
      </w:r>
    </w:p>
    <w:p w14:paraId="57DBE0E9" w14:textId="75BB6E6D" w:rsidR="001B30E1" w:rsidRDefault="001B30E1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осуществлять благотворительную деятельность;</w:t>
      </w:r>
    </w:p>
    <w:p w14:paraId="76027DBD" w14:textId="5A46D9BA" w:rsidR="00AD0E5F" w:rsidRDefault="00AD0E5F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иметь иные права в соответствии с действующим законодательством.</w:t>
      </w:r>
    </w:p>
    <w:p w14:paraId="4FC103F1" w14:textId="527C7026" w:rsidR="00872F1E" w:rsidRDefault="00872F1E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  <w:r w:rsidR="00EA5E2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Ассоциация</w:t>
      </w:r>
      <w:r w:rsidR="00586781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обязана:</w:t>
      </w:r>
    </w:p>
    <w:p w14:paraId="01240F63" w14:textId="617AE897" w:rsidR="00586781" w:rsidRDefault="00586781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уставом и иными учредительными документами;</w:t>
      </w:r>
    </w:p>
    <w:p w14:paraId="073A4522" w14:textId="199FF8B6" w:rsidR="00586781" w:rsidRDefault="00586781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14:paraId="29151D95" w14:textId="2C02AFC1" w:rsidR="00586781" w:rsidRDefault="00586781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ежегодно информировать  орган, принявший решение о государственной регистрации Ассоциации о продолжении своей деятельности, с указанием действительного места  нахождения постоянно действующего руководящего органа, его наименования и данных о руководителях Ассоциации в объеме сведений, включаемых в единый государственный реестр юридических лиц;</w:t>
      </w:r>
    </w:p>
    <w:p w14:paraId="08226ED6" w14:textId="15DCA5E7" w:rsidR="00586781" w:rsidRDefault="00586781" w:rsidP="00434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представлять по запросу органа, принимающего решение о госуда</w:t>
      </w:r>
      <w:r w:rsidR="001C7A38">
        <w:rPr>
          <w:rFonts w:ascii="Arial" w:hAnsi="Arial" w:cs="Arial"/>
          <w:sz w:val="22"/>
          <w:szCs w:val="22"/>
        </w:rPr>
        <w:t>рственной регистрации общественных объединений</w:t>
      </w:r>
      <w:r>
        <w:rPr>
          <w:rFonts w:ascii="Arial" w:hAnsi="Arial" w:cs="Arial"/>
          <w:sz w:val="22"/>
          <w:szCs w:val="22"/>
        </w:rPr>
        <w:t>, решения руководящих органов и должностных лиц Ассоциации, а также годовые и квартальные отчеты о своей деятельности в объеме сведений, предоставляемых в налоговые органы</w:t>
      </w:r>
      <w:r w:rsidR="000A74C1">
        <w:rPr>
          <w:rFonts w:ascii="Arial" w:hAnsi="Arial" w:cs="Arial"/>
          <w:sz w:val="22"/>
          <w:szCs w:val="22"/>
        </w:rPr>
        <w:t>;</w:t>
      </w:r>
    </w:p>
    <w:p w14:paraId="50526B2A" w14:textId="4CD55533" w:rsidR="000A74C1" w:rsidRDefault="000A74C1" w:rsidP="000A74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допускать представителей органа, принимающего решение о государственной регистрации</w:t>
      </w:r>
      <w:r w:rsidR="001C7A38">
        <w:rPr>
          <w:rFonts w:ascii="Arial" w:hAnsi="Arial" w:cs="Arial"/>
          <w:sz w:val="22"/>
          <w:szCs w:val="22"/>
        </w:rPr>
        <w:t xml:space="preserve"> общественных объединений</w:t>
      </w:r>
      <w:r>
        <w:rPr>
          <w:rFonts w:ascii="Arial" w:hAnsi="Arial" w:cs="Arial"/>
          <w:sz w:val="22"/>
          <w:szCs w:val="22"/>
        </w:rPr>
        <w:t>, на проводимые Ассоциацией мероприятия;</w:t>
      </w:r>
    </w:p>
    <w:p w14:paraId="30892346" w14:textId="3CAF11BB" w:rsidR="000A74C1" w:rsidRPr="000A74C1" w:rsidRDefault="000A74C1" w:rsidP="000A74C1">
      <w:p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оказывать содействие представителям органа, принимающего решение о госуда</w:t>
      </w:r>
      <w:r w:rsidR="001C7A38">
        <w:rPr>
          <w:rFonts w:ascii="Arial" w:hAnsi="Arial" w:cs="Arial"/>
          <w:sz w:val="22"/>
          <w:szCs w:val="22"/>
        </w:rPr>
        <w:t>рственной регистрации общественных объединений</w:t>
      </w:r>
      <w:r>
        <w:rPr>
          <w:rFonts w:ascii="Arial" w:hAnsi="Arial" w:cs="Arial"/>
          <w:sz w:val="22"/>
          <w:szCs w:val="22"/>
        </w:rPr>
        <w:t xml:space="preserve">, в </w:t>
      </w:r>
      <w:r w:rsidRPr="000A74C1">
        <w:rPr>
          <w:rFonts w:ascii="Arial" w:hAnsi="Arial" w:cs="Arial"/>
          <w:sz w:val="22"/>
          <w:szCs w:val="22"/>
        </w:rPr>
        <w:t xml:space="preserve">ознакомлении с деятельностью Ассоциации  </w:t>
      </w:r>
      <w:r w:rsidRPr="000A74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в связи с достижением уставных целей и соблюдением законодательства Российской Федерации</w:t>
      </w:r>
    </w:p>
    <w:p w14:paraId="24F31426" w14:textId="57FCD039" w:rsidR="000A74C1" w:rsidRDefault="000A74C1" w:rsidP="000A74C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0A74C1">
        <w:rPr>
          <w:rFonts w:ascii="Arial" w:hAnsi="Arial" w:cs="Arial"/>
          <w:sz w:val="22"/>
          <w:szCs w:val="22"/>
        </w:rPr>
        <w:lastRenderedPageBreak/>
        <w:t xml:space="preserve">- </w:t>
      </w:r>
      <w:r w:rsidRPr="000A74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</w:t>
      </w:r>
      <w:r w:rsidRPr="000A74C1">
        <w:rPr>
          <w:rFonts w:ascii="Arial" w:eastAsia="Times New Roman" w:hAnsi="Arial" w:cs="Arial"/>
          <w:sz w:val="22"/>
          <w:szCs w:val="22"/>
          <w:shd w:val="clear" w:color="auto" w:fill="FFFFFF"/>
        </w:rPr>
        <w:t>указаны в </w:t>
      </w:r>
      <w:hyperlink r:id="rId8" w:anchor="dst404" w:history="1">
        <w:r w:rsidRPr="000A74C1">
          <w:rPr>
            <w:rFonts w:ascii="Arial" w:eastAsia="Times New Roman" w:hAnsi="Arial" w:cs="Arial"/>
            <w:sz w:val="22"/>
            <w:szCs w:val="22"/>
            <w:shd w:val="clear" w:color="auto" w:fill="FFFFFF"/>
          </w:rPr>
          <w:t>пункте 6 статьи 2</w:t>
        </w:r>
      </w:hyperlink>
      <w:r w:rsidRPr="000A74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Федерального закона "О некоммерческих организациях", о целях расходования этих денежных средств и использования иного имущества и об их фактическом расходовании и использовании по </w:t>
      </w:r>
      <w:r w:rsidRPr="000A74C1">
        <w:rPr>
          <w:rFonts w:ascii="Arial" w:eastAsia="Times New Roman" w:hAnsi="Arial" w:cs="Arial"/>
          <w:sz w:val="22"/>
          <w:szCs w:val="22"/>
        </w:rPr>
        <w:t>форме</w:t>
      </w:r>
      <w:r w:rsidRPr="000A74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и в сроки, которые установлены уполномоченным федеральным органом исполнительной власти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</w:t>
      </w:r>
      <w:proofErr w:type="gramEnd"/>
    </w:p>
    <w:p w14:paraId="37FA474C" w14:textId="4B62CBF6" w:rsidR="000A74C1" w:rsidRDefault="000A74C1" w:rsidP="000A74C1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Pr="000A74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информировать орган, принявший решение о государственной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Ассоциации</w:t>
      </w:r>
      <w:r w:rsidRPr="000A74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об изменении сведений, </w:t>
      </w:r>
      <w:r w:rsidRPr="000A74C1">
        <w:rPr>
          <w:rFonts w:ascii="Arial" w:eastAsia="Times New Roman" w:hAnsi="Arial" w:cs="Arial"/>
          <w:sz w:val="22"/>
          <w:szCs w:val="22"/>
          <w:shd w:val="clear" w:color="auto" w:fill="FFFFFF"/>
        </w:rPr>
        <w:t>указанных в </w:t>
      </w:r>
      <w:hyperlink r:id="rId9" w:anchor="dst100201" w:history="1">
        <w:r w:rsidRPr="000A74C1">
          <w:rPr>
            <w:rFonts w:ascii="Arial" w:eastAsia="Times New Roman" w:hAnsi="Arial" w:cs="Arial"/>
            <w:sz w:val="22"/>
            <w:szCs w:val="22"/>
            <w:shd w:val="clear" w:color="auto" w:fill="FFFFFF"/>
          </w:rPr>
          <w:t>пункте 1 статьи 5</w:t>
        </w:r>
      </w:hyperlink>
      <w:r w:rsidRPr="000A74C1">
        <w:rPr>
          <w:rFonts w:ascii="Arial" w:eastAsia="Times New Roman" w:hAnsi="Arial" w:cs="Arial"/>
          <w:sz w:val="22"/>
          <w:szCs w:val="22"/>
          <w:shd w:val="clear" w:color="auto" w:fill="FFFFFF"/>
        </w:rPr>
        <w:t> Федерального закона</w:t>
      </w:r>
      <w:r w:rsidRPr="000A74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 момента таких изменений.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орган, который вносит в единый государственный реестр юридических лиц запись об изменении сведений об общественном объединении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</w:t>
      </w:r>
    </w:p>
    <w:p w14:paraId="42F1A564" w14:textId="23481278" w:rsidR="000A74C1" w:rsidRPr="000A74C1" w:rsidRDefault="000A74C1" w:rsidP="000A74C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 нести иные обязательства</w:t>
      </w:r>
      <w:r w:rsidR="001C7A3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в соответствии с действующим законодательством.</w:t>
      </w:r>
    </w:p>
    <w:p w14:paraId="2E0EA58A" w14:textId="77777777" w:rsidR="00C4291C" w:rsidRDefault="00C4291C">
      <w:pPr>
        <w:rPr>
          <w:rFonts w:ascii="Arial" w:hAnsi="Arial" w:cs="Arial"/>
          <w:sz w:val="22"/>
          <w:szCs w:val="22"/>
        </w:rPr>
      </w:pPr>
    </w:p>
    <w:p w14:paraId="2DCA582E" w14:textId="77777777" w:rsidR="00EA5E24" w:rsidRPr="002741F0" w:rsidRDefault="00EA5E24">
      <w:pPr>
        <w:rPr>
          <w:rFonts w:ascii="Arial" w:hAnsi="Arial" w:cs="Arial"/>
          <w:sz w:val="22"/>
          <w:szCs w:val="22"/>
        </w:rPr>
      </w:pPr>
    </w:p>
    <w:p w14:paraId="6EF21888" w14:textId="1A69FAE1" w:rsidR="00A43334" w:rsidRPr="002741F0" w:rsidRDefault="00A43334" w:rsidP="00A433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="001C7A38">
        <w:rPr>
          <w:rFonts w:ascii="Arial" w:hAnsi="Arial" w:cs="Arial"/>
          <w:b/>
          <w:sz w:val="22"/>
          <w:szCs w:val="22"/>
          <w:lang w:val="en-US"/>
        </w:rPr>
        <w:t>IV</w:t>
      </w:r>
      <w:r w:rsidRPr="002741F0">
        <w:rPr>
          <w:rFonts w:ascii="Arial" w:hAnsi="Arial" w:cs="Arial"/>
          <w:b/>
          <w:sz w:val="22"/>
          <w:szCs w:val="22"/>
        </w:rPr>
        <w:t>.</w:t>
      </w:r>
    </w:p>
    <w:p w14:paraId="1B151476" w14:textId="2BF1FC87" w:rsidR="00B04F27" w:rsidRPr="002741F0" w:rsidRDefault="00B04F27" w:rsidP="00A4333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>ПРА</w:t>
      </w:r>
      <w:r w:rsidR="00DF0867" w:rsidRPr="002741F0">
        <w:rPr>
          <w:rFonts w:ascii="Arial" w:hAnsi="Arial" w:cs="Arial"/>
          <w:b/>
          <w:sz w:val="22"/>
          <w:szCs w:val="22"/>
        </w:rPr>
        <w:t>ВА И ОБЯЗАННОСТИ ЧЛЕНОВ АССОЦИАЦИИ. УЧАСТНИКИ АССОЦИАЦИИ</w:t>
      </w:r>
    </w:p>
    <w:p w14:paraId="12BEBFBF" w14:textId="5844F592" w:rsidR="00B04F27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66EB">
        <w:rPr>
          <w:rFonts w:ascii="Arial" w:hAnsi="Arial" w:cs="Arial"/>
          <w:sz w:val="22"/>
          <w:szCs w:val="22"/>
        </w:rPr>
        <w:t xml:space="preserve">Членство в </w:t>
      </w:r>
      <w:r w:rsidR="00DF0867" w:rsidRPr="007666EB">
        <w:rPr>
          <w:rFonts w:ascii="Arial" w:hAnsi="Arial" w:cs="Arial"/>
          <w:sz w:val="22"/>
          <w:szCs w:val="22"/>
        </w:rPr>
        <w:t>Ассоциации</w:t>
      </w:r>
      <w:r w:rsidR="00740F0A" w:rsidRPr="007666EB">
        <w:rPr>
          <w:rFonts w:ascii="Arial" w:hAnsi="Arial" w:cs="Arial"/>
          <w:sz w:val="22"/>
          <w:szCs w:val="22"/>
        </w:rPr>
        <w:t xml:space="preserve"> является добровольным</w:t>
      </w:r>
      <w:r w:rsidR="00A43334" w:rsidRPr="007666EB">
        <w:rPr>
          <w:rFonts w:ascii="Arial" w:hAnsi="Arial" w:cs="Arial"/>
          <w:sz w:val="22"/>
          <w:szCs w:val="22"/>
        </w:rPr>
        <w:t>.</w:t>
      </w:r>
    </w:p>
    <w:p w14:paraId="238B2D0B" w14:textId="39AA8FB8" w:rsidR="00740F0A" w:rsidRPr="007666EB" w:rsidRDefault="00740F0A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66EB">
        <w:rPr>
          <w:rFonts w:ascii="Arial" w:hAnsi="Arial" w:cs="Arial"/>
          <w:sz w:val="22"/>
          <w:szCs w:val="22"/>
        </w:rPr>
        <w:t xml:space="preserve">Членом </w:t>
      </w:r>
      <w:r w:rsidR="00DF0867" w:rsidRPr="007666EB">
        <w:rPr>
          <w:rFonts w:ascii="Arial" w:hAnsi="Arial" w:cs="Arial"/>
          <w:sz w:val="22"/>
          <w:szCs w:val="22"/>
        </w:rPr>
        <w:t>Ассоциации</w:t>
      </w:r>
      <w:r w:rsidRPr="007666EB">
        <w:rPr>
          <w:rFonts w:ascii="Arial" w:hAnsi="Arial" w:cs="Arial"/>
          <w:sz w:val="22"/>
          <w:szCs w:val="22"/>
        </w:rPr>
        <w:t xml:space="preserve"> могут быть:</w:t>
      </w:r>
    </w:p>
    <w:p w14:paraId="415907C3" w14:textId="2017C865" w:rsidR="00740F0A" w:rsidRPr="002741F0" w:rsidRDefault="00740F0A" w:rsidP="007666EB">
      <w:pPr>
        <w:pStyle w:val="a4"/>
        <w:widowControl w:val="0"/>
        <w:numPr>
          <w:ilvl w:val="2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color w:val="000000" w:themeColor="text1"/>
          <w:sz w:val="22"/>
          <w:szCs w:val="22"/>
        </w:rPr>
        <w:t xml:space="preserve"> Достигшие 18 лет граждане Российской Федерации, иностранные граждане и лица без гражда</w:t>
      </w:r>
      <w:r w:rsidR="00DF0867" w:rsidRPr="002741F0">
        <w:rPr>
          <w:rFonts w:ascii="Arial" w:hAnsi="Arial" w:cs="Arial"/>
          <w:color w:val="000000" w:themeColor="text1"/>
          <w:sz w:val="22"/>
          <w:szCs w:val="22"/>
        </w:rPr>
        <w:t>нства,</w:t>
      </w:r>
      <w:r w:rsidR="001C7A38">
        <w:rPr>
          <w:rFonts w:ascii="Arial" w:hAnsi="Arial" w:cs="Arial"/>
          <w:color w:val="000000" w:themeColor="text1"/>
          <w:sz w:val="22"/>
          <w:szCs w:val="22"/>
        </w:rPr>
        <w:t xml:space="preserve"> законно находящиеся на территории Российской Федерации, являющиеся специалистами в области маммологии и смежных с ней областей, занимающиеся научной, практической и педагогической деятельностью, </w:t>
      </w:r>
      <w:r w:rsidR="00DF0867" w:rsidRPr="002741F0">
        <w:rPr>
          <w:rFonts w:ascii="Arial" w:hAnsi="Arial" w:cs="Arial"/>
          <w:color w:val="000000" w:themeColor="text1"/>
          <w:sz w:val="22"/>
          <w:szCs w:val="22"/>
        </w:rPr>
        <w:t xml:space="preserve"> разделяющие цели Ассоциации</w:t>
      </w:r>
      <w:r w:rsidRPr="002741F0">
        <w:rPr>
          <w:rFonts w:ascii="Arial" w:hAnsi="Arial" w:cs="Arial"/>
          <w:color w:val="000000" w:themeColor="text1"/>
          <w:sz w:val="22"/>
          <w:szCs w:val="22"/>
        </w:rPr>
        <w:t xml:space="preserve">, признающие Устав, уплачивающие членские взносы и принимающие </w:t>
      </w:r>
      <w:r w:rsidR="00DF0867" w:rsidRPr="002741F0">
        <w:rPr>
          <w:rFonts w:ascii="Arial" w:hAnsi="Arial" w:cs="Arial"/>
          <w:color w:val="000000" w:themeColor="text1"/>
          <w:sz w:val="22"/>
          <w:szCs w:val="22"/>
        </w:rPr>
        <w:t>личное участие в работе Ассоциации</w:t>
      </w:r>
      <w:r w:rsidRPr="002741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24CC8E" w14:textId="7FB99425" w:rsidR="00740F0A" w:rsidRPr="002741F0" w:rsidRDefault="00DF0867" w:rsidP="007666EB">
      <w:pPr>
        <w:pStyle w:val="a4"/>
        <w:widowControl w:val="0"/>
        <w:numPr>
          <w:ilvl w:val="2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Почетными членами Ассоциации</w:t>
      </w:r>
      <w:r w:rsidR="00740F0A" w:rsidRPr="002741F0">
        <w:rPr>
          <w:rFonts w:ascii="Arial" w:hAnsi="Arial" w:cs="Arial"/>
          <w:sz w:val="22"/>
          <w:szCs w:val="22"/>
        </w:rPr>
        <w:t xml:space="preserve"> могут быть выдающиеся врачи и ученые, внесши</w:t>
      </w:r>
      <w:r w:rsidRPr="002741F0">
        <w:rPr>
          <w:rFonts w:ascii="Arial" w:hAnsi="Arial" w:cs="Arial"/>
          <w:sz w:val="22"/>
          <w:szCs w:val="22"/>
        </w:rPr>
        <w:t>е значительный вклад в развитие маммологии</w:t>
      </w:r>
      <w:r w:rsidR="00973CC7" w:rsidRPr="002741F0">
        <w:rPr>
          <w:rFonts w:ascii="Arial" w:hAnsi="Arial" w:cs="Arial"/>
          <w:sz w:val="22"/>
          <w:szCs w:val="22"/>
        </w:rPr>
        <w:t xml:space="preserve">. </w:t>
      </w:r>
      <w:r w:rsidR="00DC7DC4">
        <w:rPr>
          <w:rFonts w:ascii="Arial" w:hAnsi="Arial" w:cs="Arial"/>
          <w:sz w:val="22"/>
          <w:szCs w:val="22"/>
        </w:rPr>
        <w:t>Почетные члены и</w:t>
      </w:r>
      <w:r w:rsidR="00973CC7" w:rsidRPr="002741F0">
        <w:rPr>
          <w:rFonts w:ascii="Arial" w:hAnsi="Arial" w:cs="Arial"/>
          <w:sz w:val="22"/>
          <w:szCs w:val="22"/>
        </w:rPr>
        <w:t xml:space="preserve">меют право </w:t>
      </w:r>
      <w:r w:rsidR="001C7A38">
        <w:rPr>
          <w:rFonts w:ascii="Arial" w:hAnsi="Arial" w:cs="Arial"/>
          <w:sz w:val="22"/>
          <w:szCs w:val="22"/>
        </w:rPr>
        <w:t>принимать участие в работе руководящих органов Ассоциации</w:t>
      </w:r>
      <w:r w:rsidR="00973CC7" w:rsidRPr="002741F0">
        <w:rPr>
          <w:rFonts w:ascii="Arial" w:hAnsi="Arial" w:cs="Arial"/>
          <w:sz w:val="22"/>
          <w:szCs w:val="22"/>
        </w:rPr>
        <w:t xml:space="preserve"> с правом совещательного голоса.</w:t>
      </w:r>
    </w:p>
    <w:p w14:paraId="6FCB3B33" w14:textId="6D13AC89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Физические лица принимаются в члены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на основании личного</w:t>
      </w:r>
      <w:r w:rsidR="001C7A38">
        <w:rPr>
          <w:rFonts w:ascii="Arial" w:hAnsi="Arial" w:cs="Arial"/>
          <w:sz w:val="22"/>
          <w:szCs w:val="22"/>
        </w:rPr>
        <w:t xml:space="preserve"> письменного заявления.</w:t>
      </w:r>
      <w:r w:rsidRPr="002741F0">
        <w:rPr>
          <w:rFonts w:ascii="Arial" w:hAnsi="Arial" w:cs="Arial"/>
          <w:sz w:val="22"/>
          <w:szCs w:val="22"/>
        </w:rPr>
        <w:t xml:space="preserve"> </w:t>
      </w:r>
    </w:p>
    <w:p w14:paraId="62AAF78E" w14:textId="0A0D0776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Прием и исключение членов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</w:t>
      </w:r>
      <w:r w:rsidR="001C7A38">
        <w:rPr>
          <w:rFonts w:ascii="Arial" w:hAnsi="Arial" w:cs="Arial"/>
          <w:sz w:val="22"/>
          <w:szCs w:val="22"/>
        </w:rPr>
        <w:t>может осуществляться</w:t>
      </w:r>
      <w:r w:rsidRPr="002741F0">
        <w:rPr>
          <w:rFonts w:ascii="Arial" w:hAnsi="Arial" w:cs="Arial"/>
          <w:sz w:val="22"/>
          <w:szCs w:val="22"/>
        </w:rPr>
        <w:t xml:space="preserve"> Президиумом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, Общим с</w:t>
      </w:r>
      <w:r w:rsidR="001C7A38">
        <w:rPr>
          <w:rFonts w:ascii="Arial" w:hAnsi="Arial" w:cs="Arial"/>
          <w:sz w:val="22"/>
          <w:szCs w:val="22"/>
        </w:rPr>
        <w:t xml:space="preserve">обранием </w:t>
      </w:r>
      <w:r w:rsidRPr="002741F0">
        <w:rPr>
          <w:rFonts w:ascii="Arial" w:hAnsi="Arial" w:cs="Arial"/>
          <w:sz w:val="22"/>
          <w:szCs w:val="22"/>
        </w:rPr>
        <w:t xml:space="preserve"> или Правлением регионального отделения простым большинством голосов от общего количества членов названных органов при наличии кворума.</w:t>
      </w:r>
    </w:p>
    <w:p w14:paraId="53E7FAD8" w14:textId="6EC35F61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Президиум ведет </w:t>
      </w:r>
      <w:r w:rsidR="001C7A38">
        <w:rPr>
          <w:rFonts w:ascii="Arial" w:hAnsi="Arial" w:cs="Arial"/>
          <w:sz w:val="22"/>
          <w:szCs w:val="22"/>
        </w:rPr>
        <w:t xml:space="preserve">общий </w:t>
      </w:r>
      <w:r w:rsidRPr="002741F0">
        <w:rPr>
          <w:rFonts w:ascii="Arial" w:hAnsi="Arial" w:cs="Arial"/>
          <w:sz w:val="22"/>
          <w:szCs w:val="22"/>
        </w:rPr>
        <w:t xml:space="preserve">учет членов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. Основанием внесения в список и </w:t>
      </w:r>
      <w:r w:rsidRPr="002741F0">
        <w:rPr>
          <w:rFonts w:ascii="Arial" w:hAnsi="Arial" w:cs="Arial"/>
          <w:sz w:val="22"/>
          <w:szCs w:val="22"/>
        </w:rPr>
        <w:lastRenderedPageBreak/>
        <w:t xml:space="preserve">исключения из списка членов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являются соответствующие решения уполномоченных </w:t>
      </w:r>
      <w:r w:rsidR="001C7A38">
        <w:rPr>
          <w:rFonts w:ascii="Arial" w:hAnsi="Arial" w:cs="Arial"/>
          <w:sz w:val="22"/>
          <w:szCs w:val="22"/>
        </w:rPr>
        <w:t>органов. Права члена Ассоциации</w:t>
      </w:r>
      <w:r w:rsidRPr="002741F0">
        <w:rPr>
          <w:rFonts w:ascii="Arial" w:hAnsi="Arial" w:cs="Arial"/>
          <w:sz w:val="22"/>
          <w:szCs w:val="22"/>
        </w:rPr>
        <w:t xml:space="preserve"> возникают с момента принятия решения Президиумом или уполномоченными органами регионального отделения.</w:t>
      </w:r>
    </w:p>
    <w:p w14:paraId="22C7E40E" w14:textId="050A4377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Члены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имеют право:</w:t>
      </w:r>
    </w:p>
    <w:p w14:paraId="6984AE7F" w14:textId="610E3756" w:rsidR="00B04F27" w:rsidRDefault="00B04F27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Пользоваться поддержкой, защитой и помощью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22272DEF" w14:textId="3DC756A5" w:rsidR="00B04F27" w:rsidRPr="002741F0" w:rsidRDefault="001C7A38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Избирать и быть избранными в выборные органы</w:t>
      </w:r>
      <w:r w:rsidR="00643F31">
        <w:rPr>
          <w:rFonts w:ascii="Arial" w:hAnsi="Arial" w:cs="Arial"/>
          <w:sz w:val="22"/>
          <w:szCs w:val="22"/>
        </w:rPr>
        <w:t xml:space="preserve"> Ассоциации;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19DD99" w14:textId="6E5362FF" w:rsidR="00B04F27" w:rsidRPr="002741F0" w:rsidRDefault="00B04F27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Участвовать в мероприятиях, проводимых </w:t>
      </w:r>
      <w:r w:rsidR="002C7E87" w:rsidRPr="002741F0">
        <w:rPr>
          <w:rFonts w:ascii="Arial" w:hAnsi="Arial" w:cs="Arial"/>
          <w:sz w:val="22"/>
          <w:szCs w:val="22"/>
        </w:rPr>
        <w:t>Ассоциацией</w:t>
      </w:r>
      <w:r w:rsidRPr="002741F0">
        <w:rPr>
          <w:rFonts w:ascii="Arial" w:hAnsi="Arial" w:cs="Arial"/>
          <w:sz w:val="22"/>
          <w:szCs w:val="22"/>
        </w:rPr>
        <w:t>;</w:t>
      </w:r>
    </w:p>
    <w:p w14:paraId="573072B6" w14:textId="622231A3" w:rsidR="00B4190A" w:rsidRPr="00A37578" w:rsidRDefault="00B04F27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Вносить предложения, касающиеся </w:t>
      </w:r>
      <w:r w:rsidR="00643F31">
        <w:rPr>
          <w:rFonts w:ascii="Arial" w:hAnsi="Arial" w:cs="Arial"/>
          <w:sz w:val="22"/>
          <w:szCs w:val="22"/>
        </w:rPr>
        <w:t xml:space="preserve"> у</w:t>
      </w:r>
      <w:r w:rsidR="00B4190A">
        <w:rPr>
          <w:rFonts w:ascii="Arial" w:hAnsi="Arial" w:cs="Arial"/>
          <w:sz w:val="22"/>
          <w:szCs w:val="22"/>
        </w:rPr>
        <w:t xml:space="preserve">ставной </w:t>
      </w:r>
      <w:r w:rsidRPr="002741F0">
        <w:rPr>
          <w:rFonts w:ascii="Arial" w:hAnsi="Arial" w:cs="Arial"/>
          <w:sz w:val="22"/>
          <w:szCs w:val="22"/>
        </w:rPr>
        <w:t xml:space="preserve">деятельности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, и участвовать в их обсуждении и реализации;</w:t>
      </w:r>
    </w:p>
    <w:p w14:paraId="4D11CEE5" w14:textId="5BAA5D6D" w:rsidR="00B04F27" w:rsidRPr="002741F0" w:rsidRDefault="00B04F27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Представлять интересы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в государственных и иных органах, а также в отношениях с другими организациями и гражданами по пор</w:t>
      </w:r>
      <w:r w:rsidR="00643F31">
        <w:rPr>
          <w:rFonts w:ascii="Arial" w:hAnsi="Arial" w:cs="Arial"/>
          <w:sz w:val="22"/>
          <w:szCs w:val="22"/>
        </w:rPr>
        <w:t>учению Президиума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3F3AF6FE" w14:textId="4019E328" w:rsidR="00B04F27" w:rsidRDefault="00B04F27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Получать информацию о деятельности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="00F81AC8" w:rsidRPr="002741F0">
        <w:rPr>
          <w:rFonts w:ascii="Arial" w:hAnsi="Arial" w:cs="Arial"/>
          <w:sz w:val="22"/>
          <w:szCs w:val="22"/>
        </w:rPr>
        <w:t>;</w:t>
      </w:r>
    </w:p>
    <w:p w14:paraId="7594F61B" w14:textId="4E3D9F64" w:rsidR="00B4190A" w:rsidRDefault="00B4190A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Осуществлять многоцелевые разработки по тематике Ассоциации;</w:t>
      </w:r>
    </w:p>
    <w:p w14:paraId="6EB26E47" w14:textId="0D753BCB" w:rsidR="00B4190A" w:rsidRDefault="00B4190A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Устанавливать деловые контакты, сотрудничать в области науки, техники, новых технологий, экономики, финансов, образования, предпринимательства, социального обеспечения, со всеми юридическими и физическими лицами, в </w:t>
      </w:r>
      <w:r w:rsidR="00DC7DC4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ом числе зарубежными;</w:t>
      </w:r>
      <w:proofErr w:type="gramEnd"/>
    </w:p>
    <w:p w14:paraId="31CF0F37" w14:textId="6497B40A" w:rsidR="00643F31" w:rsidRPr="002741F0" w:rsidRDefault="00643F31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Иметь иные права в соответствии с Гражданским Кодексом Российской Федерации;</w:t>
      </w:r>
    </w:p>
    <w:p w14:paraId="542232E8" w14:textId="00FA0925" w:rsidR="00B04F27" w:rsidRPr="002741F0" w:rsidRDefault="00B04F27" w:rsidP="00AD4BF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Своб</w:t>
      </w:r>
      <w:r w:rsidR="00DC7DC4">
        <w:rPr>
          <w:rFonts w:ascii="Arial" w:hAnsi="Arial" w:cs="Arial"/>
          <w:sz w:val="22"/>
          <w:szCs w:val="22"/>
        </w:rPr>
        <w:t>одно выходить из членов Ассоциации</w:t>
      </w:r>
      <w:r w:rsidRPr="002741F0">
        <w:rPr>
          <w:rFonts w:ascii="Arial" w:hAnsi="Arial" w:cs="Arial"/>
          <w:sz w:val="22"/>
          <w:szCs w:val="22"/>
        </w:rPr>
        <w:t xml:space="preserve"> на основании заявления.</w:t>
      </w:r>
    </w:p>
    <w:p w14:paraId="11A6C3F3" w14:textId="245BF37E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Члены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обязаны:</w:t>
      </w:r>
    </w:p>
    <w:p w14:paraId="45B80D54" w14:textId="5833CC04" w:rsidR="00B04F27" w:rsidRPr="002741F0" w:rsidRDefault="00B04F27" w:rsidP="00AD4B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Соблюдать Устав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40E4375E" w14:textId="4AC40F69" w:rsidR="00B04F27" w:rsidRPr="002741F0" w:rsidRDefault="00B04F27" w:rsidP="00AD4B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Принимать участие в деятельности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0E2CE18D" w14:textId="2AE2DF91" w:rsidR="00B04F27" w:rsidRPr="002741F0" w:rsidRDefault="00B04F27" w:rsidP="00AD4B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Своевременно уплачивать членские </w:t>
      </w:r>
      <w:r w:rsidR="00643F31">
        <w:rPr>
          <w:rFonts w:ascii="Arial" w:hAnsi="Arial" w:cs="Arial"/>
          <w:sz w:val="22"/>
          <w:szCs w:val="22"/>
        </w:rPr>
        <w:t xml:space="preserve"> и иные имущественные </w:t>
      </w:r>
      <w:r w:rsidRPr="002741F0">
        <w:rPr>
          <w:rFonts w:ascii="Arial" w:hAnsi="Arial" w:cs="Arial"/>
          <w:sz w:val="22"/>
          <w:szCs w:val="22"/>
        </w:rPr>
        <w:t>взносы;</w:t>
      </w:r>
    </w:p>
    <w:p w14:paraId="6AD58DE0" w14:textId="43692474" w:rsidR="00B04F27" w:rsidRPr="002741F0" w:rsidRDefault="00B04F27" w:rsidP="00AD4B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Выполнять решения руководящих органов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="00643F31">
        <w:rPr>
          <w:rFonts w:ascii="Arial" w:hAnsi="Arial" w:cs="Arial"/>
          <w:sz w:val="22"/>
          <w:szCs w:val="22"/>
        </w:rPr>
        <w:t xml:space="preserve"> и региональных отделений</w:t>
      </w:r>
      <w:r w:rsidRPr="002741F0">
        <w:rPr>
          <w:rFonts w:ascii="Arial" w:hAnsi="Arial" w:cs="Arial"/>
          <w:sz w:val="22"/>
          <w:szCs w:val="22"/>
        </w:rPr>
        <w:t xml:space="preserve">, </w:t>
      </w:r>
      <w:r w:rsidR="00643F31">
        <w:rPr>
          <w:rFonts w:ascii="Arial" w:hAnsi="Arial" w:cs="Arial"/>
          <w:sz w:val="22"/>
          <w:szCs w:val="22"/>
        </w:rPr>
        <w:t>принятых в рамках их компетенции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1DB0B84C" w14:textId="09AF738A" w:rsidR="00B04F27" w:rsidRDefault="00B04F27" w:rsidP="00AD4B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Не совершать действий, нарушающих Устав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, этику товарищеских взаимоотношений, а также действий (бездействия), наносящих моральный или материальный ущерб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, воздерживаться от деятельности, противоречащей целям и задачам, провозглашенных </w:t>
      </w:r>
      <w:r w:rsidR="002C7E87" w:rsidRPr="002741F0">
        <w:rPr>
          <w:rFonts w:ascii="Arial" w:hAnsi="Arial" w:cs="Arial"/>
          <w:sz w:val="22"/>
          <w:szCs w:val="22"/>
        </w:rPr>
        <w:t>Ассоциацией</w:t>
      </w:r>
      <w:r w:rsidR="00643F31">
        <w:rPr>
          <w:rFonts w:ascii="Arial" w:hAnsi="Arial" w:cs="Arial"/>
          <w:sz w:val="22"/>
          <w:szCs w:val="22"/>
        </w:rPr>
        <w:t>;</w:t>
      </w:r>
    </w:p>
    <w:p w14:paraId="5D5E6758" w14:textId="537AAB3B" w:rsidR="00643F31" w:rsidRPr="002741F0" w:rsidRDefault="00643F31" w:rsidP="00AD4BF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Нести иные обязанности</w:t>
      </w:r>
      <w:proofErr w:type="gramEnd"/>
      <w:r>
        <w:rPr>
          <w:rFonts w:ascii="Arial" w:hAnsi="Arial" w:cs="Arial"/>
          <w:sz w:val="22"/>
          <w:szCs w:val="22"/>
        </w:rPr>
        <w:t xml:space="preserve"> в соответствии с Гражданским Кодексом Российской Федерации.</w:t>
      </w:r>
    </w:p>
    <w:p w14:paraId="1F9B0112" w14:textId="22EF2062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Член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прекращает свое членство 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подачей заявления в Президиум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или Правление регионального отделения. </w:t>
      </w:r>
    </w:p>
    <w:p w14:paraId="1884D1A1" w14:textId="0000B812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Член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считается выбывшим с момента подачи заявления.</w:t>
      </w:r>
      <w:r w:rsidR="00643F31">
        <w:rPr>
          <w:rFonts w:ascii="Arial" w:hAnsi="Arial" w:cs="Arial"/>
          <w:sz w:val="22"/>
          <w:szCs w:val="22"/>
        </w:rPr>
        <w:t xml:space="preserve"> Решения по данному вопросу не требуется.</w:t>
      </w:r>
    </w:p>
    <w:p w14:paraId="3A6AC8E8" w14:textId="06970F22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Члены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могут быть исключены за неуплату членских взносов, за деятельность,</w:t>
      </w:r>
      <w:r w:rsidR="002C7E87" w:rsidRPr="002741F0">
        <w:rPr>
          <w:rFonts w:ascii="Arial" w:hAnsi="Arial" w:cs="Arial"/>
          <w:sz w:val="22"/>
          <w:szCs w:val="22"/>
        </w:rPr>
        <w:t xml:space="preserve"> противоречащую </w:t>
      </w:r>
      <w:r w:rsidR="00643F31">
        <w:rPr>
          <w:rFonts w:ascii="Arial" w:hAnsi="Arial" w:cs="Arial"/>
          <w:sz w:val="22"/>
          <w:szCs w:val="22"/>
        </w:rPr>
        <w:t xml:space="preserve">уставным </w:t>
      </w:r>
      <w:r w:rsidR="002C7E87" w:rsidRPr="002741F0">
        <w:rPr>
          <w:rFonts w:ascii="Arial" w:hAnsi="Arial" w:cs="Arial"/>
          <w:sz w:val="22"/>
          <w:szCs w:val="22"/>
        </w:rPr>
        <w:t>целям и задачам Ассоциации</w:t>
      </w:r>
      <w:r w:rsidRPr="002741F0">
        <w:rPr>
          <w:rFonts w:ascii="Arial" w:hAnsi="Arial" w:cs="Arial"/>
          <w:sz w:val="22"/>
          <w:szCs w:val="22"/>
        </w:rPr>
        <w:t xml:space="preserve">, а также за </w:t>
      </w:r>
      <w:r w:rsidRPr="002741F0">
        <w:rPr>
          <w:rFonts w:ascii="Arial" w:hAnsi="Arial" w:cs="Arial"/>
          <w:sz w:val="22"/>
          <w:szCs w:val="22"/>
        </w:rPr>
        <w:lastRenderedPageBreak/>
        <w:t xml:space="preserve">действия дискредитирующие </w:t>
      </w:r>
      <w:r w:rsidR="002C7E87" w:rsidRPr="002741F0">
        <w:rPr>
          <w:rFonts w:ascii="Arial" w:hAnsi="Arial" w:cs="Arial"/>
          <w:sz w:val="22"/>
          <w:szCs w:val="22"/>
        </w:rPr>
        <w:t>Ассоциацию</w:t>
      </w:r>
      <w:r w:rsidRPr="002741F0">
        <w:rPr>
          <w:rFonts w:ascii="Arial" w:hAnsi="Arial" w:cs="Arial"/>
          <w:sz w:val="22"/>
          <w:szCs w:val="22"/>
        </w:rPr>
        <w:t xml:space="preserve">, наносящие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моральный или материальный ущерб. Также члены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могут быть исключены за нарушение Устава, за неоднократное невыполнение решений руководящих органов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="00643F31">
        <w:rPr>
          <w:rFonts w:ascii="Arial" w:hAnsi="Arial" w:cs="Arial"/>
          <w:sz w:val="22"/>
          <w:szCs w:val="22"/>
        </w:rPr>
        <w:t xml:space="preserve"> и региональных отделений</w:t>
      </w:r>
      <w:r w:rsidRPr="002741F0">
        <w:rPr>
          <w:rFonts w:ascii="Arial" w:hAnsi="Arial" w:cs="Arial"/>
          <w:sz w:val="22"/>
          <w:szCs w:val="22"/>
        </w:rPr>
        <w:t xml:space="preserve">, за самоустранение от деятельности 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.</w:t>
      </w:r>
    </w:p>
    <w:p w14:paraId="2DAA47B2" w14:textId="2D85C446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Исключение членов из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="00DC7DC4">
        <w:rPr>
          <w:rFonts w:ascii="Arial" w:hAnsi="Arial" w:cs="Arial"/>
          <w:sz w:val="22"/>
          <w:szCs w:val="22"/>
        </w:rPr>
        <w:t xml:space="preserve"> </w:t>
      </w:r>
      <w:r w:rsidR="00B74C0D" w:rsidRPr="00B74C0D">
        <w:rPr>
          <w:rFonts w:ascii="Arial" w:hAnsi="Arial" w:cs="Arial"/>
          <w:sz w:val="22"/>
          <w:szCs w:val="22"/>
        </w:rPr>
        <w:t>осуществляется</w:t>
      </w:r>
      <w:r w:rsidRPr="00B74C0D">
        <w:rPr>
          <w:rFonts w:ascii="Arial" w:hAnsi="Arial" w:cs="Arial"/>
          <w:sz w:val="22"/>
          <w:szCs w:val="22"/>
        </w:rPr>
        <w:t xml:space="preserve"> </w:t>
      </w:r>
      <w:r w:rsidR="00643F31" w:rsidRPr="00B74C0D">
        <w:rPr>
          <w:rFonts w:ascii="Arial" w:hAnsi="Arial" w:cs="Arial"/>
          <w:sz w:val="22"/>
          <w:szCs w:val="22"/>
        </w:rPr>
        <w:t>решением</w:t>
      </w:r>
      <w:r w:rsidR="00643F31">
        <w:rPr>
          <w:rFonts w:ascii="Arial" w:hAnsi="Arial" w:cs="Arial"/>
          <w:sz w:val="22"/>
          <w:szCs w:val="22"/>
        </w:rPr>
        <w:t xml:space="preserve"> </w:t>
      </w:r>
      <w:r w:rsidRPr="002741F0">
        <w:rPr>
          <w:rFonts w:ascii="Arial" w:hAnsi="Arial" w:cs="Arial"/>
          <w:sz w:val="22"/>
          <w:szCs w:val="22"/>
        </w:rPr>
        <w:t>П</w:t>
      </w:r>
      <w:r w:rsidR="00643F31">
        <w:rPr>
          <w:rFonts w:ascii="Arial" w:hAnsi="Arial" w:cs="Arial"/>
          <w:sz w:val="22"/>
          <w:szCs w:val="22"/>
        </w:rPr>
        <w:t>резидиума или Правления</w:t>
      </w:r>
      <w:r w:rsidRPr="002741F0">
        <w:rPr>
          <w:rFonts w:ascii="Arial" w:hAnsi="Arial" w:cs="Arial"/>
          <w:sz w:val="22"/>
          <w:szCs w:val="22"/>
        </w:rPr>
        <w:t xml:space="preserve"> регионального отделения простым большинством голосов </w:t>
      </w:r>
      <w:r w:rsidR="00643F31">
        <w:rPr>
          <w:rFonts w:ascii="Arial" w:hAnsi="Arial" w:cs="Arial"/>
          <w:sz w:val="22"/>
          <w:szCs w:val="22"/>
        </w:rPr>
        <w:t xml:space="preserve">их членов </w:t>
      </w:r>
      <w:r w:rsidRPr="002741F0">
        <w:rPr>
          <w:rFonts w:ascii="Arial" w:hAnsi="Arial" w:cs="Arial"/>
          <w:sz w:val="22"/>
          <w:szCs w:val="22"/>
        </w:rPr>
        <w:t>при наличии кворума.</w:t>
      </w:r>
    </w:p>
    <w:p w14:paraId="788D4237" w14:textId="1FD1508B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Решение об исключении может быть обжаловано в вышестоящий</w:t>
      </w:r>
      <w:r w:rsidR="00643F31">
        <w:rPr>
          <w:rFonts w:ascii="Arial" w:hAnsi="Arial" w:cs="Arial"/>
          <w:sz w:val="22"/>
          <w:szCs w:val="22"/>
        </w:rPr>
        <w:t xml:space="preserve"> руководящий</w:t>
      </w:r>
      <w:r w:rsidRPr="002741F0">
        <w:rPr>
          <w:rFonts w:ascii="Arial" w:hAnsi="Arial" w:cs="Arial"/>
          <w:sz w:val="22"/>
          <w:szCs w:val="22"/>
        </w:rPr>
        <w:t xml:space="preserve"> орган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вплоть до съезда.</w:t>
      </w:r>
    </w:p>
    <w:p w14:paraId="5E322DEB" w14:textId="495E9325" w:rsidR="00B04F27" w:rsidRPr="002741F0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Права члена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прекращаются с момента принятия решения </w:t>
      </w:r>
      <w:r w:rsidR="00643F31">
        <w:rPr>
          <w:rFonts w:ascii="Arial" w:hAnsi="Arial" w:cs="Arial"/>
          <w:sz w:val="22"/>
          <w:szCs w:val="22"/>
        </w:rPr>
        <w:t>об исключении уполномоченным</w:t>
      </w:r>
      <w:r w:rsidRPr="002741F0">
        <w:rPr>
          <w:rFonts w:ascii="Arial" w:hAnsi="Arial" w:cs="Arial"/>
          <w:sz w:val="22"/>
          <w:szCs w:val="22"/>
        </w:rPr>
        <w:t xml:space="preserve"> органом.</w:t>
      </w:r>
    </w:p>
    <w:p w14:paraId="4618669D" w14:textId="0AF71B23" w:rsidR="00B04F27" w:rsidRDefault="00B04F27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При выходе или исключении из членов </w:t>
      </w:r>
      <w:r w:rsidR="002C7E87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членс</w:t>
      </w:r>
      <w:r w:rsidR="001440D0" w:rsidRPr="002741F0">
        <w:rPr>
          <w:rFonts w:ascii="Arial" w:hAnsi="Arial" w:cs="Arial"/>
          <w:sz w:val="22"/>
          <w:szCs w:val="22"/>
        </w:rPr>
        <w:t>кие</w:t>
      </w:r>
      <w:r w:rsidRPr="002741F0">
        <w:rPr>
          <w:rFonts w:ascii="Arial" w:hAnsi="Arial" w:cs="Arial"/>
          <w:sz w:val="22"/>
          <w:szCs w:val="22"/>
        </w:rPr>
        <w:t xml:space="preserve"> взнос</w:t>
      </w:r>
      <w:r w:rsidR="001440D0" w:rsidRPr="002741F0">
        <w:rPr>
          <w:rFonts w:ascii="Arial" w:hAnsi="Arial" w:cs="Arial"/>
          <w:sz w:val="22"/>
          <w:szCs w:val="22"/>
        </w:rPr>
        <w:t>ы</w:t>
      </w:r>
      <w:r w:rsidR="00643F31">
        <w:rPr>
          <w:rFonts w:ascii="Arial" w:hAnsi="Arial" w:cs="Arial"/>
          <w:sz w:val="22"/>
          <w:szCs w:val="22"/>
        </w:rPr>
        <w:t xml:space="preserve"> возврату</w:t>
      </w:r>
      <w:r w:rsidRPr="002741F0">
        <w:rPr>
          <w:rFonts w:ascii="Arial" w:hAnsi="Arial" w:cs="Arial"/>
          <w:sz w:val="22"/>
          <w:szCs w:val="22"/>
        </w:rPr>
        <w:t xml:space="preserve"> не подлежат.</w:t>
      </w:r>
    </w:p>
    <w:p w14:paraId="4C3FE010" w14:textId="498395B0" w:rsidR="00643F31" w:rsidRPr="002741F0" w:rsidRDefault="00643F31" w:rsidP="007666EB">
      <w:pPr>
        <w:pStyle w:val="a4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не отвечают по обязательствам Ассоциации, а Ассоциация не отвечает по обязательствам своих членов.</w:t>
      </w:r>
    </w:p>
    <w:p w14:paraId="047FF486" w14:textId="77777777" w:rsidR="00B04F27" w:rsidRPr="002741F0" w:rsidRDefault="00B04F27" w:rsidP="00B04F27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EBD7DAE" w14:textId="58124C8A" w:rsidR="00F81AC8" w:rsidRPr="002741F0" w:rsidRDefault="00F81AC8" w:rsidP="00F81AC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Pr="002741F0">
        <w:rPr>
          <w:rFonts w:ascii="Arial" w:hAnsi="Arial" w:cs="Arial"/>
          <w:b/>
          <w:sz w:val="22"/>
          <w:szCs w:val="22"/>
          <w:lang w:val="en-US"/>
        </w:rPr>
        <w:t>V</w:t>
      </w:r>
      <w:r w:rsidRPr="002741F0">
        <w:rPr>
          <w:rFonts w:ascii="Arial" w:hAnsi="Arial" w:cs="Arial"/>
          <w:b/>
          <w:sz w:val="22"/>
          <w:szCs w:val="22"/>
        </w:rPr>
        <w:t>.</w:t>
      </w:r>
    </w:p>
    <w:p w14:paraId="092A0CA9" w14:textId="77777777" w:rsidR="000E4E78" w:rsidRDefault="000F3A9E" w:rsidP="000E4E7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>ОР</w:t>
      </w:r>
      <w:r w:rsidR="002C7E87" w:rsidRPr="002741F0">
        <w:rPr>
          <w:rFonts w:ascii="Arial" w:hAnsi="Arial" w:cs="Arial"/>
          <w:b/>
          <w:sz w:val="22"/>
          <w:szCs w:val="22"/>
        </w:rPr>
        <w:t>ГАНИЗАЦИОННАЯ СТРУКТУРА АССОЦИАЦИИ</w:t>
      </w:r>
    </w:p>
    <w:p w14:paraId="3BF5DF78" w14:textId="07D3E7C8" w:rsidR="000F3A9E" w:rsidRPr="000E4E78" w:rsidRDefault="000E4E78" w:rsidP="000E4E7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 Структуру Ассоциации составляют р</w:t>
      </w:r>
      <w:r w:rsidR="000F3A9E" w:rsidRPr="000E4E78">
        <w:rPr>
          <w:rFonts w:ascii="Arial" w:hAnsi="Arial" w:cs="Arial"/>
          <w:sz w:val="22"/>
          <w:szCs w:val="22"/>
        </w:rPr>
        <w:t xml:space="preserve">егиональные отделения </w:t>
      </w:r>
      <w:r w:rsidR="002C7E87" w:rsidRPr="000E4E78">
        <w:rPr>
          <w:rFonts w:ascii="Arial" w:hAnsi="Arial" w:cs="Arial"/>
          <w:sz w:val="22"/>
          <w:szCs w:val="22"/>
        </w:rPr>
        <w:t>Ассоциации</w:t>
      </w:r>
      <w:r w:rsidR="000F3A9E" w:rsidRPr="000E4E78">
        <w:rPr>
          <w:rFonts w:ascii="Arial" w:hAnsi="Arial" w:cs="Arial"/>
          <w:sz w:val="22"/>
          <w:szCs w:val="22"/>
        </w:rPr>
        <w:t>.</w:t>
      </w:r>
    </w:p>
    <w:p w14:paraId="628AD090" w14:textId="5ABCD8AF" w:rsidR="000F3A9E" w:rsidRPr="000E4E78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E78">
        <w:rPr>
          <w:rFonts w:ascii="Arial" w:hAnsi="Arial" w:cs="Arial"/>
          <w:sz w:val="22"/>
          <w:szCs w:val="22"/>
        </w:rPr>
        <w:t>На территории субъекта Р</w:t>
      </w:r>
      <w:r w:rsidR="00EA5E24">
        <w:rPr>
          <w:rFonts w:ascii="Arial" w:hAnsi="Arial" w:cs="Arial"/>
          <w:sz w:val="22"/>
          <w:szCs w:val="22"/>
        </w:rPr>
        <w:t xml:space="preserve">оссийской </w:t>
      </w:r>
      <w:r w:rsidRPr="000E4E78">
        <w:rPr>
          <w:rFonts w:ascii="Arial" w:hAnsi="Arial" w:cs="Arial"/>
          <w:sz w:val="22"/>
          <w:szCs w:val="22"/>
        </w:rPr>
        <w:t>Ф</w:t>
      </w:r>
      <w:r w:rsidR="00EA5E24">
        <w:rPr>
          <w:rFonts w:ascii="Arial" w:hAnsi="Arial" w:cs="Arial"/>
          <w:sz w:val="22"/>
          <w:szCs w:val="22"/>
        </w:rPr>
        <w:t>едерации</w:t>
      </w:r>
      <w:r w:rsidRPr="000E4E78">
        <w:rPr>
          <w:rFonts w:ascii="Arial" w:hAnsi="Arial" w:cs="Arial"/>
          <w:sz w:val="22"/>
          <w:szCs w:val="22"/>
        </w:rPr>
        <w:t xml:space="preserve"> </w:t>
      </w:r>
      <w:r w:rsidR="00064666">
        <w:rPr>
          <w:rFonts w:ascii="Arial" w:hAnsi="Arial" w:cs="Arial"/>
          <w:sz w:val="22"/>
          <w:szCs w:val="22"/>
        </w:rPr>
        <w:t>может быть создано только одно р</w:t>
      </w:r>
      <w:r w:rsidRPr="000E4E78">
        <w:rPr>
          <w:rFonts w:ascii="Arial" w:hAnsi="Arial" w:cs="Arial"/>
          <w:sz w:val="22"/>
          <w:szCs w:val="22"/>
        </w:rPr>
        <w:t xml:space="preserve">егиональное отделение </w:t>
      </w:r>
      <w:r w:rsidR="002C7E87" w:rsidRPr="000E4E78">
        <w:rPr>
          <w:rFonts w:ascii="Arial" w:hAnsi="Arial" w:cs="Arial"/>
          <w:sz w:val="22"/>
          <w:szCs w:val="22"/>
        </w:rPr>
        <w:t>Ассоциации</w:t>
      </w:r>
      <w:r w:rsidRPr="000E4E78">
        <w:rPr>
          <w:rFonts w:ascii="Arial" w:hAnsi="Arial" w:cs="Arial"/>
          <w:sz w:val="22"/>
          <w:szCs w:val="22"/>
        </w:rPr>
        <w:t xml:space="preserve">, действующее на основании Устава </w:t>
      </w:r>
      <w:r w:rsidR="002C7E87" w:rsidRPr="000E4E78">
        <w:rPr>
          <w:rFonts w:ascii="Arial" w:hAnsi="Arial" w:cs="Arial"/>
          <w:sz w:val="22"/>
          <w:szCs w:val="22"/>
        </w:rPr>
        <w:t>Ассоциации</w:t>
      </w:r>
      <w:r w:rsidRPr="000E4E78">
        <w:rPr>
          <w:rFonts w:ascii="Arial" w:hAnsi="Arial" w:cs="Arial"/>
          <w:sz w:val="22"/>
          <w:szCs w:val="22"/>
        </w:rPr>
        <w:t>. Региональные отделения могут создаваться на основ</w:t>
      </w:r>
      <w:r w:rsidR="000E4E78">
        <w:rPr>
          <w:rFonts w:ascii="Arial" w:hAnsi="Arial" w:cs="Arial"/>
          <w:sz w:val="22"/>
          <w:szCs w:val="22"/>
        </w:rPr>
        <w:t>ании решения</w:t>
      </w:r>
      <w:r w:rsidR="00DC7DC4">
        <w:rPr>
          <w:rFonts w:ascii="Arial" w:hAnsi="Arial" w:cs="Arial"/>
          <w:sz w:val="22"/>
          <w:szCs w:val="22"/>
        </w:rPr>
        <w:t xml:space="preserve"> Съезда, </w:t>
      </w:r>
      <w:r w:rsidR="000E4E78">
        <w:rPr>
          <w:rFonts w:ascii="Arial" w:hAnsi="Arial" w:cs="Arial"/>
          <w:sz w:val="22"/>
          <w:szCs w:val="22"/>
        </w:rPr>
        <w:t xml:space="preserve"> Президиума Ассоциации или Бюро Президиума</w:t>
      </w:r>
      <w:r w:rsidR="00BE008F">
        <w:rPr>
          <w:rFonts w:ascii="Arial" w:hAnsi="Arial" w:cs="Arial"/>
          <w:sz w:val="22"/>
          <w:szCs w:val="22"/>
        </w:rPr>
        <w:t>, решением Общего с</w:t>
      </w:r>
      <w:r w:rsidRPr="000E4E78">
        <w:rPr>
          <w:rFonts w:ascii="Arial" w:hAnsi="Arial" w:cs="Arial"/>
          <w:sz w:val="22"/>
          <w:szCs w:val="22"/>
        </w:rPr>
        <w:t>обрания регионального отделения на территории субъекта</w:t>
      </w:r>
      <w:r w:rsidR="000E4E78">
        <w:rPr>
          <w:rFonts w:ascii="Arial" w:hAnsi="Arial" w:cs="Arial"/>
          <w:sz w:val="22"/>
          <w:szCs w:val="22"/>
        </w:rPr>
        <w:t xml:space="preserve"> Российской Федерации, в соответствии с действующим законодательством</w:t>
      </w:r>
      <w:r w:rsidRPr="000E4E78">
        <w:rPr>
          <w:rFonts w:ascii="Arial" w:hAnsi="Arial" w:cs="Arial"/>
          <w:sz w:val="22"/>
          <w:szCs w:val="22"/>
        </w:rPr>
        <w:t>.</w:t>
      </w:r>
    </w:p>
    <w:p w14:paraId="02701994" w14:textId="54D5B8A7" w:rsidR="000F3A9E" w:rsidRPr="002741F0" w:rsidRDefault="000E4E78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Региональные отделения не вправе приобретать статус</w:t>
      </w:r>
      <w:r w:rsidR="000F3A9E" w:rsidRPr="002741F0">
        <w:rPr>
          <w:rFonts w:ascii="Arial" w:hAnsi="Arial" w:cs="Arial"/>
          <w:sz w:val="22"/>
          <w:szCs w:val="22"/>
        </w:rPr>
        <w:t xml:space="preserve"> юридического лица.</w:t>
      </w:r>
    </w:p>
    <w:p w14:paraId="21920082" w14:textId="37297254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Высшим руководящим органом </w:t>
      </w:r>
      <w:r w:rsidR="000E4E78">
        <w:rPr>
          <w:rFonts w:ascii="Arial" w:hAnsi="Arial" w:cs="Arial"/>
          <w:sz w:val="22"/>
          <w:szCs w:val="22"/>
        </w:rPr>
        <w:t xml:space="preserve">регионального </w:t>
      </w:r>
      <w:r w:rsidRPr="002741F0">
        <w:rPr>
          <w:rFonts w:ascii="Arial" w:hAnsi="Arial" w:cs="Arial"/>
          <w:sz w:val="22"/>
          <w:szCs w:val="22"/>
        </w:rPr>
        <w:t>отделения является Общее собрание, которое созывается Правлен</w:t>
      </w:r>
      <w:r w:rsidR="009D5499" w:rsidRPr="002741F0">
        <w:rPr>
          <w:rFonts w:ascii="Arial" w:hAnsi="Arial" w:cs="Arial"/>
          <w:sz w:val="22"/>
          <w:szCs w:val="22"/>
        </w:rPr>
        <w:t xml:space="preserve">ием регионального отделения или </w:t>
      </w:r>
      <w:r w:rsidRPr="002741F0">
        <w:rPr>
          <w:rFonts w:ascii="Arial" w:hAnsi="Arial" w:cs="Arial"/>
          <w:sz w:val="22"/>
          <w:szCs w:val="22"/>
        </w:rPr>
        <w:t>Председателем Правления регионально</w:t>
      </w:r>
      <w:r w:rsidR="000E4E78">
        <w:rPr>
          <w:rFonts w:ascii="Arial" w:hAnsi="Arial" w:cs="Arial"/>
          <w:sz w:val="22"/>
          <w:szCs w:val="22"/>
        </w:rPr>
        <w:t>го отделения один раз</w:t>
      </w:r>
      <w:r w:rsidRPr="002741F0">
        <w:rPr>
          <w:rFonts w:ascii="Arial" w:hAnsi="Arial" w:cs="Arial"/>
          <w:sz w:val="22"/>
          <w:szCs w:val="22"/>
        </w:rPr>
        <w:t xml:space="preserve"> в год. Заседание общего собрания правомочно, если на нем представ</w:t>
      </w:r>
      <w:r w:rsidR="000E4E78">
        <w:rPr>
          <w:rFonts w:ascii="Arial" w:hAnsi="Arial" w:cs="Arial"/>
          <w:sz w:val="22"/>
          <w:szCs w:val="22"/>
        </w:rPr>
        <w:t>лено более половины членов р</w:t>
      </w:r>
      <w:r w:rsidRPr="002741F0">
        <w:rPr>
          <w:rFonts w:ascii="Arial" w:hAnsi="Arial" w:cs="Arial"/>
          <w:sz w:val="22"/>
          <w:szCs w:val="22"/>
        </w:rPr>
        <w:t>егионального отделения. Отчетно-перевыборное собрание</w:t>
      </w:r>
      <w:r w:rsidR="006F349D">
        <w:rPr>
          <w:rFonts w:ascii="Arial" w:hAnsi="Arial" w:cs="Arial"/>
          <w:sz w:val="22"/>
          <w:szCs w:val="22"/>
        </w:rPr>
        <w:t xml:space="preserve"> созывается решением Правления </w:t>
      </w:r>
      <w:r w:rsidR="00CB0F59">
        <w:rPr>
          <w:rFonts w:ascii="Arial" w:hAnsi="Arial" w:cs="Arial"/>
          <w:sz w:val="22"/>
          <w:szCs w:val="22"/>
        </w:rPr>
        <w:t>р</w:t>
      </w:r>
      <w:r w:rsidRPr="002741F0">
        <w:rPr>
          <w:rFonts w:ascii="Arial" w:hAnsi="Arial" w:cs="Arial"/>
          <w:sz w:val="22"/>
          <w:szCs w:val="22"/>
        </w:rPr>
        <w:t>егионального отделения</w:t>
      </w:r>
      <w:r w:rsidR="00F81AC8" w:rsidRPr="002741F0">
        <w:rPr>
          <w:rFonts w:ascii="Arial" w:hAnsi="Arial" w:cs="Arial"/>
          <w:sz w:val="22"/>
          <w:szCs w:val="22"/>
        </w:rPr>
        <w:t xml:space="preserve"> один</w:t>
      </w:r>
      <w:r w:rsidRPr="002741F0">
        <w:rPr>
          <w:rFonts w:ascii="Arial" w:hAnsi="Arial" w:cs="Arial"/>
          <w:sz w:val="22"/>
          <w:szCs w:val="22"/>
        </w:rPr>
        <w:t xml:space="preserve"> </w:t>
      </w:r>
      <w:r w:rsidR="00F81AC8" w:rsidRPr="002741F0">
        <w:rPr>
          <w:rFonts w:ascii="Arial" w:hAnsi="Arial" w:cs="Arial"/>
          <w:sz w:val="22"/>
          <w:szCs w:val="22"/>
        </w:rPr>
        <w:t>раз в пять лет</w:t>
      </w:r>
      <w:r w:rsidRPr="002741F0">
        <w:rPr>
          <w:rFonts w:ascii="Arial" w:hAnsi="Arial" w:cs="Arial"/>
          <w:sz w:val="22"/>
          <w:szCs w:val="22"/>
        </w:rPr>
        <w:t>. Внеочередное Общее собрание может быть созвано по треб</w:t>
      </w:r>
      <w:r w:rsidR="006F349D">
        <w:rPr>
          <w:rFonts w:ascii="Arial" w:hAnsi="Arial" w:cs="Arial"/>
          <w:sz w:val="22"/>
          <w:szCs w:val="22"/>
        </w:rPr>
        <w:t>ованию не менее чем 1/3 чле</w:t>
      </w:r>
      <w:r w:rsidR="00CB0F59">
        <w:rPr>
          <w:rFonts w:ascii="Arial" w:hAnsi="Arial" w:cs="Arial"/>
          <w:sz w:val="22"/>
          <w:szCs w:val="22"/>
        </w:rPr>
        <w:t>нов р</w:t>
      </w:r>
      <w:r w:rsidRPr="002741F0">
        <w:rPr>
          <w:rFonts w:ascii="Arial" w:hAnsi="Arial" w:cs="Arial"/>
          <w:sz w:val="22"/>
          <w:szCs w:val="22"/>
        </w:rPr>
        <w:t>егионального отделения или по решению Правления</w:t>
      </w:r>
      <w:r w:rsidR="009D5499" w:rsidRPr="002741F0">
        <w:rPr>
          <w:rFonts w:ascii="Arial" w:hAnsi="Arial" w:cs="Arial"/>
          <w:sz w:val="22"/>
          <w:szCs w:val="22"/>
        </w:rPr>
        <w:t xml:space="preserve">, или по </w:t>
      </w:r>
      <w:r w:rsidR="000E4E78">
        <w:rPr>
          <w:rFonts w:ascii="Arial" w:hAnsi="Arial" w:cs="Arial"/>
          <w:sz w:val="22"/>
          <w:szCs w:val="22"/>
        </w:rPr>
        <w:t xml:space="preserve">письменному </w:t>
      </w:r>
      <w:r w:rsidR="009D5499" w:rsidRPr="002741F0">
        <w:rPr>
          <w:rFonts w:ascii="Arial" w:hAnsi="Arial" w:cs="Arial"/>
          <w:sz w:val="22"/>
          <w:szCs w:val="22"/>
        </w:rPr>
        <w:t>треб</w:t>
      </w:r>
      <w:r w:rsidR="00F81AC8" w:rsidRPr="002741F0">
        <w:rPr>
          <w:rFonts w:ascii="Arial" w:hAnsi="Arial" w:cs="Arial"/>
          <w:sz w:val="22"/>
          <w:szCs w:val="22"/>
        </w:rPr>
        <w:t>ованию</w:t>
      </w:r>
      <w:r w:rsidR="000E4E78">
        <w:rPr>
          <w:rFonts w:ascii="Arial" w:hAnsi="Arial" w:cs="Arial"/>
          <w:sz w:val="22"/>
          <w:szCs w:val="22"/>
        </w:rPr>
        <w:t xml:space="preserve"> </w:t>
      </w:r>
      <w:r w:rsidR="00552E78">
        <w:rPr>
          <w:rFonts w:ascii="Arial" w:hAnsi="Arial" w:cs="Arial"/>
          <w:sz w:val="22"/>
          <w:szCs w:val="22"/>
        </w:rPr>
        <w:t xml:space="preserve"> Ревизионной комиссии Ассоциации</w:t>
      </w:r>
      <w:r w:rsidRPr="002741F0">
        <w:rPr>
          <w:rFonts w:ascii="Arial" w:hAnsi="Arial" w:cs="Arial"/>
          <w:sz w:val="22"/>
          <w:szCs w:val="22"/>
        </w:rPr>
        <w:t xml:space="preserve">. О созыве Общего собрания члены </w:t>
      </w:r>
      <w:r w:rsidR="00552E78">
        <w:rPr>
          <w:rFonts w:ascii="Arial" w:hAnsi="Arial" w:cs="Arial"/>
          <w:sz w:val="22"/>
          <w:szCs w:val="22"/>
        </w:rPr>
        <w:t>Ассоциации, состоящие на учете в соответствующем региональном отделении,</w:t>
      </w:r>
      <w:r w:rsidR="00A37578">
        <w:rPr>
          <w:rFonts w:ascii="Arial" w:hAnsi="Arial" w:cs="Arial"/>
          <w:sz w:val="22"/>
          <w:szCs w:val="22"/>
        </w:rPr>
        <w:t xml:space="preserve"> оповещаются не менее</w:t>
      </w:r>
      <w:proofErr w:type="gramStart"/>
      <w:r w:rsidR="00A37578">
        <w:rPr>
          <w:rFonts w:ascii="Arial" w:hAnsi="Arial" w:cs="Arial"/>
          <w:sz w:val="22"/>
          <w:szCs w:val="22"/>
        </w:rPr>
        <w:t>,</w:t>
      </w:r>
      <w:proofErr w:type="gramEnd"/>
      <w:r w:rsidR="00A37578">
        <w:rPr>
          <w:rFonts w:ascii="Arial" w:hAnsi="Arial" w:cs="Arial"/>
          <w:sz w:val="22"/>
          <w:szCs w:val="22"/>
        </w:rPr>
        <w:t xml:space="preserve"> чем за 20</w:t>
      </w:r>
      <w:r w:rsidRPr="002741F0">
        <w:rPr>
          <w:rFonts w:ascii="Arial" w:hAnsi="Arial" w:cs="Arial"/>
          <w:sz w:val="22"/>
          <w:szCs w:val="22"/>
        </w:rPr>
        <w:t xml:space="preserve"> дней до</w:t>
      </w:r>
      <w:r w:rsidR="00552E78">
        <w:rPr>
          <w:rFonts w:ascii="Arial" w:hAnsi="Arial" w:cs="Arial"/>
          <w:sz w:val="22"/>
          <w:szCs w:val="22"/>
        </w:rPr>
        <w:t xml:space="preserve"> Общего</w:t>
      </w:r>
      <w:r w:rsidR="00BE008F">
        <w:rPr>
          <w:rFonts w:ascii="Arial" w:hAnsi="Arial" w:cs="Arial"/>
          <w:sz w:val="22"/>
          <w:szCs w:val="22"/>
        </w:rPr>
        <w:t xml:space="preserve"> с</w:t>
      </w:r>
      <w:r w:rsidRPr="002741F0">
        <w:rPr>
          <w:rFonts w:ascii="Arial" w:hAnsi="Arial" w:cs="Arial"/>
          <w:sz w:val="22"/>
          <w:szCs w:val="22"/>
        </w:rPr>
        <w:t>обрания.</w:t>
      </w:r>
    </w:p>
    <w:p w14:paraId="792A487A" w14:textId="5C5F6DDA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lastRenderedPageBreak/>
        <w:t xml:space="preserve"> Общее собрание может решать любые вопросы, относящиеся к деятельности </w:t>
      </w:r>
      <w:r w:rsidR="00552E78">
        <w:rPr>
          <w:rFonts w:ascii="Arial" w:hAnsi="Arial" w:cs="Arial"/>
          <w:sz w:val="22"/>
          <w:szCs w:val="22"/>
        </w:rPr>
        <w:t xml:space="preserve">регионального </w:t>
      </w:r>
      <w:r w:rsidRPr="002741F0">
        <w:rPr>
          <w:rFonts w:ascii="Arial" w:hAnsi="Arial" w:cs="Arial"/>
          <w:sz w:val="22"/>
          <w:szCs w:val="22"/>
        </w:rPr>
        <w:t xml:space="preserve">отделения. К исключительной компетенции Общего собрания </w:t>
      </w:r>
      <w:r w:rsidR="00552E78">
        <w:rPr>
          <w:rFonts w:ascii="Arial" w:hAnsi="Arial" w:cs="Arial"/>
          <w:sz w:val="22"/>
          <w:szCs w:val="22"/>
        </w:rPr>
        <w:t xml:space="preserve">регионального отделения </w:t>
      </w:r>
      <w:r w:rsidRPr="002741F0">
        <w:rPr>
          <w:rFonts w:ascii="Arial" w:hAnsi="Arial" w:cs="Arial"/>
          <w:sz w:val="22"/>
          <w:szCs w:val="22"/>
        </w:rPr>
        <w:t>относятся:</w:t>
      </w:r>
    </w:p>
    <w:p w14:paraId="662B6B93" w14:textId="0C33747E" w:rsidR="000F3A9E" w:rsidRPr="002741F0" w:rsidRDefault="000F3A9E" w:rsidP="00AD4BF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Избра</w:t>
      </w:r>
      <w:r w:rsidR="00552E78">
        <w:rPr>
          <w:rFonts w:ascii="Arial" w:hAnsi="Arial" w:cs="Arial"/>
          <w:sz w:val="22"/>
          <w:szCs w:val="22"/>
        </w:rPr>
        <w:t>ние делегатов на съезд Ассоциации</w:t>
      </w:r>
      <w:r w:rsidR="00B73236" w:rsidRPr="002741F0">
        <w:rPr>
          <w:rFonts w:ascii="Arial" w:hAnsi="Arial" w:cs="Arial"/>
          <w:sz w:val="22"/>
          <w:szCs w:val="22"/>
        </w:rPr>
        <w:t>;</w:t>
      </w:r>
    </w:p>
    <w:p w14:paraId="2ACADEF7" w14:textId="19D19D19" w:rsidR="000F3A9E" w:rsidRPr="002741F0" w:rsidRDefault="000F3A9E" w:rsidP="00AD4BF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Избрание членов Правления и Председателя </w:t>
      </w:r>
      <w:r w:rsidR="00552E78">
        <w:rPr>
          <w:rFonts w:ascii="Arial" w:hAnsi="Arial" w:cs="Arial"/>
          <w:sz w:val="22"/>
          <w:szCs w:val="22"/>
        </w:rPr>
        <w:t>регионального отделения</w:t>
      </w:r>
      <w:r w:rsidR="00DC7DC4">
        <w:rPr>
          <w:rFonts w:ascii="Arial" w:hAnsi="Arial" w:cs="Arial"/>
          <w:sz w:val="22"/>
          <w:szCs w:val="22"/>
        </w:rPr>
        <w:t xml:space="preserve"> сроком на 5 лет</w:t>
      </w:r>
      <w:r w:rsidR="006B62E9" w:rsidRPr="002741F0">
        <w:rPr>
          <w:rFonts w:ascii="Arial" w:hAnsi="Arial" w:cs="Arial"/>
          <w:sz w:val="22"/>
          <w:szCs w:val="22"/>
        </w:rPr>
        <w:t xml:space="preserve"> </w:t>
      </w:r>
      <w:r w:rsidR="00552E78">
        <w:rPr>
          <w:rFonts w:ascii="Arial" w:hAnsi="Arial" w:cs="Arial"/>
          <w:sz w:val="22"/>
          <w:szCs w:val="22"/>
        </w:rPr>
        <w:t xml:space="preserve"> и</w:t>
      </w:r>
      <w:r w:rsidRPr="002741F0">
        <w:rPr>
          <w:rFonts w:ascii="Arial" w:hAnsi="Arial" w:cs="Arial"/>
          <w:sz w:val="22"/>
          <w:szCs w:val="22"/>
        </w:rPr>
        <w:t xml:space="preserve"> доср</w:t>
      </w:r>
      <w:r w:rsidR="00B73236" w:rsidRPr="002741F0">
        <w:rPr>
          <w:rFonts w:ascii="Arial" w:hAnsi="Arial" w:cs="Arial"/>
          <w:sz w:val="22"/>
          <w:szCs w:val="22"/>
        </w:rPr>
        <w:t>очное прекращение их полномочий;</w:t>
      </w:r>
    </w:p>
    <w:p w14:paraId="43D8672C" w14:textId="2362539F" w:rsidR="000F3A9E" w:rsidRPr="002741F0" w:rsidRDefault="000F3A9E" w:rsidP="00AD4BF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Утверждение годового отчета о</w:t>
      </w:r>
      <w:r w:rsidR="00B73236" w:rsidRPr="002741F0">
        <w:rPr>
          <w:rFonts w:ascii="Arial" w:hAnsi="Arial" w:cs="Arial"/>
          <w:sz w:val="22"/>
          <w:szCs w:val="22"/>
        </w:rPr>
        <w:t xml:space="preserve"> деятельности </w:t>
      </w:r>
      <w:r w:rsidR="00BE008F">
        <w:rPr>
          <w:rFonts w:ascii="Arial" w:hAnsi="Arial" w:cs="Arial"/>
          <w:sz w:val="22"/>
          <w:szCs w:val="22"/>
        </w:rPr>
        <w:t xml:space="preserve">регионального </w:t>
      </w:r>
      <w:r w:rsidR="00B73236" w:rsidRPr="002741F0">
        <w:rPr>
          <w:rFonts w:ascii="Arial" w:hAnsi="Arial" w:cs="Arial"/>
          <w:sz w:val="22"/>
          <w:szCs w:val="22"/>
        </w:rPr>
        <w:t>отделения;</w:t>
      </w:r>
    </w:p>
    <w:p w14:paraId="5FFADAB9" w14:textId="2FB9D904" w:rsidR="000F3A9E" w:rsidRPr="002741F0" w:rsidRDefault="00BE008F" w:rsidP="00AD4BF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приоритетных</w:t>
      </w:r>
      <w:r w:rsidR="000F3A9E" w:rsidRPr="002741F0">
        <w:rPr>
          <w:rFonts w:ascii="Arial" w:hAnsi="Arial" w:cs="Arial"/>
          <w:sz w:val="22"/>
          <w:szCs w:val="22"/>
        </w:rPr>
        <w:t xml:space="preserve"> направлений деятельности и плана мероприят</w:t>
      </w:r>
      <w:r w:rsidR="00B73236" w:rsidRPr="002741F0">
        <w:rPr>
          <w:rFonts w:ascii="Arial" w:hAnsi="Arial" w:cs="Arial"/>
          <w:sz w:val="22"/>
          <w:szCs w:val="22"/>
        </w:rPr>
        <w:t>ий на следующий отчётный период;</w:t>
      </w:r>
    </w:p>
    <w:p w14:paraId="35B6CFB5" w14:textId="2FEEEF44" w:rsidR="00B73236" w:rsidRPr="002741F0" w:rsidRDefault="00B73236" w:rsidP="00AD4BF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Избрание Р</w:t>
      </w:r>
      <w:r w:rsidR="00CB0F59">
        <w:rPr>
          <w:rFonts w:ascii="Arial" w:hAnsi="Arial" w:cs="Arial"/>
          <w:sz w:val="22"/>
          <w:szCs w:val="22"/>
        </w:rPr>
        <w:t>евизионной комиссии (Ревизора) р</w:t>
      </w:r>
      <w:r w:rsidR="00BE008F">
        <w:rPr>
          <w:rFonts w:ascii="Arial" w:hAnsi="Arial" w:cs="Arial"/>
          <w:sz w:val="22"/>
          <w:szCs w:val="22"/>
        </w:rPr>
        <w:t>егионального отделения сроком на 5 лет, досрочное прекращение их полномочий.</w:t>
      </w:r>
    </w:p>
    <w:p w14:paraId="378D209B" w14:textId="387BE9FF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Заседание Общего собрания правомочно при наличии более половины ч</w:t>
      </w:r>
      <w:r w:rsidR="00BE008F">
        <w:rPr>
          <w:rFonts w:ascii="Arial" w:hAnsi="Arial" w:cs="Arial"/>
          <w:sz w:val="22"/>
          <w:szCs w:val="22"/>
        </w:rPr>
        <w:t>ленов р</w:t>
      </w:r>
      <w:r w:rsidRPr="002741F0">
        <w:rPr>
          <w:rFonts w:ascii="Arial" w:hAnsi="Arial" w:cs="Arial"/>
          <w:sz w:val="22"/>
          <w:szCs w:val="22"/>
        </w:rPr>
        <w:t>егионального отделения. Решения принимаются прост</w:t>
      </w:r>
      <w:r w:rsidR="006F349D">
        <w:rPr>
          <w:rFonts w:ascii="Arial" w:hAnsi="Arial" w:cs="Arial"/>
          <w:sz w:val="22"/>
          <w:szCs w:val="22"/>
        </w:rPr>
        <w:t xml:space="preserve">ым </w:t>
      </w:r>
      <w:r w:rsidR="00CB0F59">
        <w:rPr>
          <w:rFonts w:ascii="Arial" w:hAnsi="Arial" w:cs="Arial"/>
          <w:sz w:val="22"/>
          <w:szCs w:val="22"/>
        </w:rPr>
        <w:t>большинством голосов членов р</w:t>
      </w:r>
      <w:r w:rsidRPr="002741F0">
        <w:rPr>
          <w:rFonts w:ascii="Arial" w:hAnsi="Arial" w:cs="Arial"/>
          <w:sz w:val="22"/>
          <w:szCs w:val="22"/>
        </w:rPr>
        <w:t>егионального отделения при наличии кворума. Форма голосования определяется Общим собранием.</w:t>
      </w:r>
      <w:r w:rsidR="00BE008F">
        <w:rPr>
          <w:rFonts w:ascii="Arial" w:hAnsi="Arial" w:cs="Arial"/>
          <w:sz w:val="22"/>
          <w:szCs w:val="22"/>
        </w:rPr>
        <w:t xml:space="preserve"> Решения по </w:t>
      </w:r>
      <w:proofErr w:type="gramStart"/>
      <w:r w:rsidR="00BE008F">
        <w:rPr>
          <w:rFonts w:ascii="Arial" w:hAnsi="Arial" w:cs="Arial"/>
          <w:sz w:val="22"/>
          <w:szCs w:val="22"/>
        </w:rPr>
        <w:t>вопросам, относящимся к исключительной компетенции Общего собрания принимаются</w:t>
      </w:r>
      <w:proofErr w:type="gramEnd"/>
      <w:r w:rsidR="00BE008F">
        <w:rPr>
          <w:rFonts w:ascii="Arial" w:hAnsi="Arial" w:cs="Arial"/>
          <w:sz w:val="22"/>
          <w:szCs w:val="22"/>
        </w:rPr>
        <w:t xml:space="preserve"> единогласно или 2/3 голосов членов Ассоциации, состоящих на учете в региональном отделении.</w:t>
      </w:r>
    </w:p>
    <w:p w14:paraId="3C289E0B" w14:textId="77DAD13A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Правление отделения – постоянно действующий коллегиальный</w:t>
      </w:r>
      <w:r w:rsidR="00BE008F">
        <w:rPr>
          <w:rFonts w:ascii="Arial" w:hAnsi="Arial" w:cs="Arial"/>
          <w:sz w:val="22"/>
          <w:szCs w:val="22"/>
        </w:rPr>
        <w:t xml:space="preserve"> руководящий</w:t>
      </w:r>
      <w:r w:rsidRPr="002741F0">
        <w:rPr>
          <w:rFonts w:ascii="Arial" w:hAnsi="Arial" w:cs="Arial"/>
          <w:sz w:val="22"/>
          <w:szCs w:val="22"/>
        </w:rPr>
        <w:t xml:space="preserve"> орган </w:t>
      </w:r>
      <w:r w:rsidR="00BE008F">
        <w:rPr>
          <w:rFonts w:ascii="Arial" w:hAnsi="Arial" w:cs="Arial"/>
          <w:sz w:val="22"/>
          <w:szCs w:val="22"/>
        </w:rPr>
        <w:t>регионального о</w:t>
      </w:r>
      <w:r w:rsidRPr="002741F0">
        <w:rPr>
          <w:rFonts w:ascii="Arial" w:hAnsi="Arial" w:cs="Arial"/>
          <w:sz w:val="22"/>
          <w:szCs w:val="22"/>
        </w:rPr>
        <w:t xml:space="preserve">тделения. Члены Правления избираются Общим собранием сроком на </w:t>
      </w:r>
      <w:r w:rsidR="00F81AC8" w:rsidRPr="002741F0">
        <w:rPr>
          <w:rFonts w:ascii="Arial" w:hAnsi="Arial" w:cs="Arial"/>
          <w:sz w:val="22"/>
          <w:szCs w:val="22"/>
        </w:rPr>
        <w:t>пять лет</w:t>
      </w:r>
      <w:r w:rsidRPr="002741F0">
        <w:rPr>
          <w:rFonts w:ascii="Arial" w:hAnsi="Arial" w:cs="Arial"/>
          <w:sz w:val="22"/>
          <w:szCs w:val="22"/>
        </w:rPr>
        <w:t xml:space="preserve">. Количественный состав </w:t>
      </w:r>
      <w:r w:rsidR="00BE008F">
        <w:rPr>
          <w:rFonts w:ascii="Arial" w:hAnsi="Arial" w:cs="Arial"/>
          <w:sz w:val="22"/>
          <w:szCs w:val="22"/>
        </w:rPr>
        <w:t xml:space="preserve">членов </w:t>
      </w:r>
      <w:r w:rsidRPr="002741F0">
        <w:rPr>
          <w:rFonts w:ascii="Arial" w:hAnsi="Arial" w:cs="Arial"/>
          <w:sz w:val="22"/>
          <w:szCs w:val="22"/>
        </w:rPr>
        <w:t>Правлен</w:t>
      </w:r>
      <w:r w:rsidR="00BE008F">
        <w:rPr>
          <w:rFonts w:ascii="Arial" w:hAnsi="Arial" w:cs="Arial"/>
          <w:sz w:val="22"/>
          <w:szCs w:val="22"/>
        </w:rPr>
        <w:t>ия определяется Общим собранием регионального отделения.</w:t>
      </w:r>
    </w:p>
    <w:p w14:paraId="7D43EDA0" w14:textId="10B7E221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Правление отделения:</w:t>
      </w:r>
    </w:p>
    <w:p w14:paraId="1F5718E3" w14:textId="77777777" w:rsidR="00BE008F" w:rsidRDefault="00BE008F" w:rsidP="00AD4B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Осуществляет руководство региональным отделением;</w:t>
      </w:r>
    </w:p>
    <w:p w14:paraId="3C41CD25" w14:textId="20BCA423" w:rsidR="00BE008F" w:rsidRDefault="00BE008F" w:rsidP="00AD4B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Обеспечивает выполнение решений </w:t>
      </w:r>
      <w:r w:rsidR="00C91C0A">
        <w:rPr>
          <w:rFonts w:ascii="Arial" w:hAnsi="Arial" w:cs="Arial"/>
          <w:sz w:val="22"/>
          <w:szCs w:val="22"/>
        </w:rPr>
        <w:t>руководящих органов Ассоциации;</w:t>
      </w:r>
    </w:p>
    <w:p w14:paraId="320006F7" w14:textId="3959C834" w:rsidR="000F3A9E" w:rsidRPr="002741F0" w:rsidRDefault="000F3A9E" w:rsidP="00AD4B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Осущест</w:t>
      </w:r>
      <w:r w:rsidR="00C91C0A">
        <w:rPr>
          <w:rFonts w:ascii="Arial" w:hAnsi="Arial" w:cs="Arial"/>
          <w:sz w:val="22"/>
          <w:szCs w:val="22"/>
        </w:rPr>
        <w:t>вляет прием и исключение членов;</w:t>
      </w:r>
    </w:p>
    <w:p w14:paraId="461804AD" w14:textId="56F1F634" w:rsidR="000F3A9E" w:rsidRPr="002741F0" w:rsidRDefault="00C91C0A" w:rsidP="00AD4B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Ведет учет членов, состоящих на учете в региональном отделении Ассоциации;</w:t>
      </w:r>
    </w:p>
    <w:p w14:paraId="22783D9C" w14:textId="7458FD6D" w:rsidR="000F3A9E" w:rsidRPr="002741F0" w:rsidRDefault="000F3A9E" w:rsidP="00AD4B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Осуществляет </w:t>
      </w:r>
      <w:proofErr w:type="gramStart"/>
      <w:r w:rsidRPr="002741F0">
        <w:rPr>
          <w:rFonts w:ascii="Arial" w:hAnsi="Arial" w:cs="Arial"/>
          <w:sz w:val="22"/>
          <w:szCs w:val="22"/>
        </w:rPr>
        <w:t>контроль за</w:t>
      </w:r>
      <w:proofErr w:type="gramEnd"/>
      <w:r w:rsidRPr="002741F0">
        <w:rPr>
          <w:rFonts w:ascii="Arial" w:hAnsi="Arial" w:cs="Arial"/>
          <w:sz w:val="22"/>
          <w:szCs w:val="22"/>
        </w:rPr>
        <w:t xml:space="preserve"> исполнением решений Общего собрания</w:t>
      </w:r>
      <w:r w:rsidR="00C91C0A">
        <w:rPr>
          <w:rFonts w:ascii="Arial" w:hAnsi="Arial" w:cs="Arial"/>
          <w:sz w:val="22"/>
          <w:szCs w:val="22"/>
        </w:rPr>
        <w:t>, Съезда, Президиума, Бюро Президиума Ассоциации;</w:t>
      </w:r>
    </w:p>
    <w:p w14:paraId="79E05E90" w14:textId="14FF47A5" w:rsidR="000F3A9E" w:rsidRPr="002741F0" w:rsidRDefault="00C91C0A" w:rsidP="00AD4B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Готовит вопросы</w:t>
      </w:r>
      <w:r w:rsidR="000F3A9E" w:rsidRPr="002741F0">
        <w:rPr>
          <w:rFonts w:ascii="Arial" w:hAnsi="Arial" w:cs="Arial"/>
          <w:sz w:val="22"/>
          <w:szCs w:val="22"/>
        </w:rPr>
        <w:t xml:space="preserve"> для их обсуждения на Общем собрании, созывает Общее собрание</w:t>
      </w:r>
      <w:r>
        <w:rPr>
          <w:rFonts w:ascii="Arial" w:hAnsi="Arial" w:cs="Arial"/>
          <w:sz w:val="22"/>
          <w:szCs w:val="22"/>
        </w:rPr>
        <w:t>;</w:t>
      </w:r>
    </w:p>
    <w:p w14:paraId="2F98B2CC" w14:textId="008AA4E2" w:rsidR="000F3A9E" w:rsidRPr="002741F0" w:rsidRDefault="00C91C0A" w:rsidP="00AD4BF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Осуществляет иные полномочия</w:t>
      </w:r>
      <w:r w:rsidR="000F3A9E" w:rsidRPr="002741F0">
        <w:rPr>
          <w:rFonts w:ascii="Arial" w:hAnsi="Arial" w:cs="Arial"/>
          <w:sz w:val="22"/>
          <w:szCs w:val="22"/>
        </w:rPr>
        <w:t xml:space="preserve">, не относящиеся к </w:t>
      </w:r>
      <w:r>
        <w:rPr>
          <w:rFonts w:ascii="Arial" w:hAnsi="Arial" w:cs="Arial"/>
          <w:sz w:val="22"/>
          <w:szCs w:val="22"/>
        </w:rPr>
        <w:t xml:space="preserve">исключительной </w:t>
      </w:r>
      <w:r w:rsidR="000F3A9E" w:rsidRPr="002741F0">
        <w:rPr>
          <w:rFonts w:ascii="Arial" w:hAnsi="Arial" w:cs="Arial"/>
          <w:sz w:val="22"/>
          <w:szCs w:val="22"/>
        </w:rPr>
        <w:t>компетенции Общего собрания</w:t>
      </w:r>
      <w:r>
        <w:rPr>
          <w:rFonts w:ascii="Arial" w:hAnsi="Arial" w:cs="Arial"/>
          <w:sz w:val="22"/>
          <w:szCs w:val="22"/>
        </w:rPr>
        <w:t xml:space="preserve"> регионального отделения.</w:t>
      </w:r>
    </w:p>
    <w:p w14:paraId="101018F3" w14:textId="697CAC4E" w:rsidR="000F3A9E" w:rsidRPr="002741F0" w:rsidRDefault="00C91C0A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Заседания Правления </w:t>
      </w:r>
      <w:r w:rsidR="000F3A9E" w:rsidRPr="002741F0">
        <w:rPr>
          <w:rFonts w:ascii="Arial" w:hAnsi="Arial" w:cs="Arial"/>
          <w:sz w:val="22"/>
          <w:szCs w:val="22"/>
        </w:rPr>
        <w:t xml:space="preserve"> созываются по инициативе Председателя </w:t>
      </w:r>
      <w:r>
        <w:rPr>
          <w:rFonts w:ascii="Arial" w:hAnsi="Arial" w:cs="Arial"/>
          <w:sz w:val="22"/>
          <w:szCs w:val="22"/>
        </w:rPr>
        <w:t xml:space="preserve"> регионального </w:t>
      </w:r>
      <w:r w:rsidR="000F3A9E" w:rsidRPr="002741F0">
        <w:rPr>
          <w:rFonts w:ascii="Arial" w:hAnsi="Arial" w:cs="Arial"/>
          <w:sz w:val="22"/>
          <w:szCs w:val="22"/>
        </w:rPr>
        <w:t xml:space="preserve">отделения не реже чем один раз в </w:t>
      </w:r>
      <w:r w:rsidR="009D5499" w:rsidRPr="002741F0">
        <w:rPr>
          <w:rFonts w:ascii="Arial" w:hAnsi="Arial" w:cs="Arial"/>
          <w:sz w:val="22"/>
          <w:szCs w:val="22"/>
        </w:rPr>
        <w:t>год</w:t>
      </w:r>
      <w:r w:rsidR="000F3A9E" w:rsidRPr="002741F0">
        <w:rPr>
          <w:rFonts w:ascii="Arial" w:hAnsi="Arial" w:cs="Arial"/>
          <w:sz w:val="22"/>
          <w:szCs w:val="22"/>
        </w:rPr>
        <w:t xml:space="preserve"> и считаются правомочными при участии в них более половины членов Правления. О дате засе</w:t>
      </w:r>
      <w:r>
        <w:rPr>
          <w:rFonts w:ascii="Arial" w:hAnsi="Arial" w:cs="Arial"/>
          <w:sz w:val="22"/>
          <w:szCs w:val="22"/>
        </w:rPr>
        <w:t xml:space="preserve">дания и повестке дня члены Правления извещаются </w:t>
      </w:r>
      <w:r w:rsidR="00F81AC8" w:rsidRPr="002741F0">
        <w:rPr>
          <w:rFonts w:ascii="Arial" w:hAnsi="Arial" w:cs="Arial"/>
          <w:sz w:val="22"/>
          <w:szCs w:val="22"/>
        </w:rPr>
        <w:t xml:space="preserve"> не менее</w:t>
      </w:r>
      <w:proofErr w:type="gramStart"/>
      <w:r w:rsidR="00F81AC8" w:rsidRPr="002741F0">
        <w:rPr>
          <w:rFonts w:ascii="Arial" w:hAnsi="Arial" w:cs="Arial"/>
          <w:sz w:val="22"/>
          <w:szCs w:val="22"/>
        </w:rPr>
        <w:t>,</w:t>
      </w:r>
      <w:proofErr w:type="gramEnd"/>
      <w:r w:rsidR="00F81AC8" w:rsidRPr="002741F0">
        <w:rPr>
          <w:rFonts w:ascii="Arial" w:hAnsi="Arial" w:cs="Arial"/>
          <w:sz w:val="22"/>
          <w:szCs w:val="22"/>
        </w:rPr>
        <w:t xml:space="preserve"> чем за 10 дней</w:t>
      </w:r>
      <w:r w:rsidR="006B62E9" w:rsidRPr="002741F0">
        <w:rPr>
          <w:rFonts w:ascii="Arial" w:hAnsi="Arial" w:cs="Arial"/>
          <w:sz w:val="22"/>
          <w:szCs w:val="22"/>
        </w:rPr>
        <w:t xml:space="preserve"> до заседания</w:t>
      </w:r>
      <w:r>
        <w:rPr>
          <w:rFonts w:ascii="Arial" w:hAnsi="Arial" w:cs="Arial"/>
          <w:sz w:val="22"/>
          <w:szCs w:val="22"/>
        </w:rPr>
        <w:t xml:space="preserve"> Правления</w:t>
      </w:r>
      <w:r w:rsidR="000F3A9E" w:rsidRPr="002741F0">
        <w:rPr>
          <w:rFonts w:ascii="Arial" w:hAnsi="Arial" w:cs="Arial"/>
          <w:sz w:val="22"/>
          <w:szCs w:val="22"/>
        </w:rPr>
        <w:t>. Решения принимаются простым большинством голосов</w:t>
      </w:r>
      <w:r>
        <w:rPr>
          <w:rFonts w:ascii="Arial" w:hAnsi="Arial" w:cs="Arial"/>
          <w:sz w:val="22"/>
          <w:szCs w:val="22"/>
        </w:rPr>
        <w:t xml:space="preserve"> членов Правления</w:t>
      </w:r>
      <w:r w:rsidR="000F3A9E" w:rsidRPr="002741F0">
        <w:rPr>
          <w:rFonts w:ascii="Arial" w:hAnsi="Arial" w:cs="Arial"/>
          <w:sz w:val="22"/>
          <w:szCs w:val="22"/>
        </w:rPr>
        <w:t xml:space="preserve"> при наличии кворума. Заседания Правления ведет Председатель </w:t>
      </w:r>
      <w:r>
        <w:rPr>
          <w:rFonts w:ascii="Arial" w:hAnsi="Arial" w:cs="Arial"/>
          <w:sz w:val="22"/>
          <w:szCs w:val="22"/>
        </w:rPr>
        <w:t xml:space="preserve"> регионального </w:t>
      </w:r>
      <w:r>
        <w:rPr>
          <w:rFonts w:ascii="Arial" w:hAnsi="Arial" w:cs="Arial"/>
          <w:sz w:val="22"/>
          <w:szCs w:val="22"/>
        </w:rPr>
        <w:lastRenderedPageBreak/>
        <w:t xml:space="preserve">отделения </w:t>
      </w:r>
      <w:r w:rsidR="000F3A9E" w:rsidRPr="002741F0">
        <w:rPr>
          <w:rFonts w:ascii="Arial" w:hAnsi="Arial" w:cs="Arial"/>
          <w:sz w:val="22"/>
          <w:szCs w:val="22"/>
        </w:rPr>
        <w:t>или один из членов Правления по письменному поручению Председателя</w:t>
      </w:r>
      <w:r>
        <w:rPr>
          <w:rFonts w:ascii="Arial" w:hAnsi="Arial" w:cs="Arial"/>
          <w:sz w:val="22"/>
          <w:szCs w:val="22"/>
        </w:rPr>
        <w:t xml:space="preserve"> регионального отделения</w:t>
      </w:r>
      <w:r w:rsidR="000F3A9E" w:rsidRPr="002741F0">
        <w:rPr>
          <w:rFonts w:ascii="Arial" w:hAnsi="Arial" w:cs="Arial"/>
          <w:sz w:val="22"/>
          <w:szCs w:val="22"/>
        </w:rPr>
        <w:t>.</w:t>
      </w:r>
    </w:p>
    <w:p w14:paraId="5499D7C6" w14:textId="41C0E79B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Протоколы заседаний Правления ведет секретарь, избираемый на заседании из числа членов Правления. Протоколы заседания Правления отделения подписывает Председа</w:t>
      </w:r>
      <w:r w:rsidR="00C91C0A">
        <w:rPr>
          <w:rFonts w:ascii="Arial" w:hAnsi="Arial" w:cs="Arial"/>
          <w:sz w:val="22"/>
          <w:szCs w:val="22"/>
        </w:rPr>
        <w:t>тельствующий и секретарь, ведущий п</w:t>
      </w:r>
      <w:r w:rsidRPr="002741F0">
        <w:rPr>
          <w:rFonts w:ascii="Arial" w:hAnsi="Arial" w:cs="Arial"/>
          <w:sz w:val="22"/>
          <w:szCs w:val="22"/>
        </w:rPr>
        <w:t>ротокол.</w:t>
      </w:r>
    </w:p>
    <w:p w14:paraId="36D90975" w14:textId="5986DF88" w:rsidR="000F3A9E" w:rsidRPr="002741F0" w:rsidRDefault="006F349D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</w:t>
      </w:r>
      <w:r w:rsidR="00250499">
        <w:rPr>
          <w:rFonts w:ascii="Arial" w:hAnsi="Arial" w:cs="Arial"/>
          <w:sz w:val="22"/>
          <w:szCs w:val="22"/>
        </w:rPr>
        <w:t>датель р</w:t>
      </w:r>
      <w:r w:rsidR="000F3A9E" w:rsidRPr="002741F0">
        <w:rPr>
          <w:rFonts w:ascii="Arial" w:hAnsi="Arial" w:cs="Arial"/>
          <w:sz w:val="22"/>
          <w:szCs w:val="22"/>
        </w:rPr>
        <w:t xml:space="preserve">егионального отделения избирается сроком на </w:t>
      </w:r>
      <w:r w:rsidR="009D5499" w:rsidRPr="002741F0">
        <w:rPr>
          <w:rFonts w:ascii="Arial" w:hAnsi="Arial" w:cs="Arial"/>
          <w:sz w:val="22"/>
          <w:szCs w:val="22"/>
        </w:rPr>
        <w:t>пять лет</w:t>
      </w:r>
      <w:r w:rsidR="000F3A9E" w:rsidRPr="002741F0">
        <w:rPr>
          <w:rFonts w:ascii="Arial" w:hAnsi="Arial" w:cs="Arial"/>
          <w:sz w:val="22"/>
          <w:szCs w:val="22"/>
        </w:rPr>
        <w:t xml:space="preserve"> решением Общего собрания </w:t>
      </w:r>
      <w:r w:rsidR="00C91C0A">
        <w:rPr>
          <w:rFonts w:ascii="Arial" w:hAnsi="Arial" w:cs="Arial"/>
          <w:sz w:val="22"/>
          <w:szCs w:val="22"/>
        </w:rPr>
        <w:t xml:space="preserve"> регионального </w:t>
      </w:r>
      <w:r w:rsidR="000F3A9E" w:rsidRPr="002741F0">
        <w:rPr>
          <w:rFonts w:ascii="Arial" w:hAnsi="Arial" w:cs="Arial"/>
          <w:sz w:val="22"/>
          <w:szCs w:val="22"/>
        </w:rPr>
        <w:t>отделения.</w:t>
      </w:r>
      <w:r w:rsidR="009D5499" w:rsidRPr="002741F0">
        <w:rPr>
          <w:rFonts w:ascii="Arial" w:hAnsi="Arial" w:cs="Arial"/>
          <w:sz w:val="22"/>
          <w:szCs w:val="22"/>
        </w:rPr>
        <w:t xml:space="preserve"> </w:t>
      </w:r>
      <w:r w:rsidR="000F3A9E" w:rsidRPr="002741F0">
        <w:rPr>
          <w:rFonts w:ascii="Arial" w:hAnsi="Arial" w:cs="Arial"/>
          <w:sz w:val="22"/>
          <w:szCs w:val="22"/>
        </w:rPr>
        <w:t>В отсутствии Председателя</w:t>
      </w:r>
      <w:r w:rsidR="00C91C0A">
        <w:rPr>
          <w:rFonts w:ascii="Arial" w:hAnsi="Arial" w:cs="Arial"/>
          <w:sz w:val="22"/>
          <w:szCs w:val="22"/>
        </w:rPr>
        <w:t xml:space="preserve"> регионального отделения</w:t>
      </w:r>
      <w:r w:rsidR="000F3A9E" w:rsidRPr="002741F0">
        <w:rPr>
          <w:rFonts w:ascii="Arial" w:hAnsi="Arial" w:cs="Arial"/>
          <w:sz w:val="22"/>
          <w:szCs w:val="22"/>
        </w:rPr>
        <w:t xml:space="preserve"> его функции осуществляет один из членов Правления по пис</w:t>
      </w:r>
      <w:r w:rsidR="00C91C0A">
        <w:rPr>
          <w:rFonts w:ascii="Arial" w:hAnsi="Arial" w:cs="Arial"/>
          <w:sz w:val="22"/>
          <w:szCs w:val="22"/>
        </w:rPr>
        <w:t>ьменному поручению Председателя регионального отделения.</w:t>
      </w:r>
    </w:p>
    <w:p w14:paraId="3F4CA5D8" w14:textId="2AA0C569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Председатель </w:t>
      </w:r>
      <w:r w:rsidR="00250499">
        <w:rPr>
          <w:rFonts w:ascii="Arial" w:hAnsi="Arial" w:cs="Arial"/>
          <w:sz w:val="22"/>
          <w:szCs w:val="22"/>
        </w:rPr>
        <w:t>р</w:t>
      </w:r>
      <w:r w:rsidR="00C91C0A">
        <w:rPr>
          <w:rFonts w:ascii="Arial" w:hAnsi="Arial" w:cs="Arial"/>
          <w:sz w:val="22"/>
          <w:szCs w:val="22"/>
        </w:rPr>
        <w:t xml:space="preserve">егионального </w:t>
      </w:r>
      <w:r w:rsidR="00250499">
        <w:rPr>
          <w:rFonts w:ascii="Arial" w:hAnsi="Arial" w:cs="Arial"/>
          <w:sz w:val="22"/>
          <w:szCs w:val="22"/>
        </w:rPr>
        <w:t>о</w:t>
      </w:r>
      <w:r w:rsidRPr="002741F0">
        <w:rPr>
          <w:rFonts w:ascii="Arial" w:hAnsi="Arial" w:cs="Arial"/>
          <w:sz w:val="22"/>
          <w:szCs w:val="22"/>
        </w:rPr>
        <w:t>тделения:</w:t>
      </w:r>
    </w:p>
    <w:p w14:paraId="7A832F39" w14:textId="74C20C15" w:rsidR="000F3A9E" w:rsidRPr="002741F0" w:rsidRDefault="000F3A9E" w:rsidP="00AD4B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руководит деятельностью Правления </w:t>
      </w:r>
      <w:r w:rsidR="00250499">
        <w:rPr>
          <w:rFonts w:ascii="Arial" w:hAnsi="Arial" w:cs="Arial"/>
          <w:sz w:val="22"/>
          <w:szCs w:val="22"/>
        </w:rPr>
        <w:t xml:space="preserve"> регионального </w:t>
      </w:r>
      <w:r w:rsidRPr="002741F0">
        <w:rPr>
          <w:rFonts w:ascii="Arial" w:hAnsi="Arial" w:cs="Arial"/>
          <w:sz w:val="22"/>
          <w:szCs w:val="22"/>
        </w:rPr>
        <w:t>отделения, подписывает решения, принимаемые Правлением;</w:t>
      </w:r>
    </w:p>
    <w:p w14:paraId="15B7A328" w14:textId="77777777" w:rsidR="000F3A9E" w:rsidRPr="002741F0" w:rsidRDefault="000F3A9E" w:rsidP="00AD4B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созывает заседания Правления отделения;</w:t>
      </w:r>
    </w:p>
    <w:p w14:paraId="40FAFC57" w14:textId="01DAF12A" w:rsidR="000F3A9E" w:rsidRPr="002741F0" w:rsidRDefault="000F3A9E" w:rsidP="00AD4B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Распределяет обязанности между членами Правления</w:t>
      </w:r>
      <w:r w:rsidR="006B62E9" w:rsidRPr="002741F0">
        <w:rPr>
          <w:rFonts w:ascii="Arial" w:hAnsi="Arial" w:cs="Arial"/>
          <w:sz w:val="22"/>
          <w:szCs w:val="22"/>
        </w:rPr>
        <w:t>;</w:t>
      </w:r>
    </w:p>
    <w:p w14:paraId="77AF6207" w14:textId="4C9571D5" w:rsidR="000F3A9E" w:rsidRDefault="002741F0" w:rsidP="00AD4B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0F3A9E" w:rsidRPr="002741F0">
        <w:rPr>
          <w:rFonts w:ascii="Arial" w:hAnsi="Arial" w:cs="Arial"/>
          <w:sz w:val="22"/>
          <w:szCs w:val="22"/>
        </w:rPr>
        <w:t>ез доверенности представляет Отделение во взаимоотношениях с государственными, общественными, религиозными и иными юридическими и физическими лицами в РФ и за рубежом</w:t>
      </w:r>
      <w:r w:rsidRPr="002741F0">
        <w:rPr>
          <w:rFonts w:ascii="Arial" w:hAnsi="Arial" w:cs="Arial"/>
          <w:sz w:val="22"/>
          <w:szCs w:val="22"/>
        </w:rPr>
        <w:t>;</w:t>
      </w:r>
    </w:p>
    <w:p w14:paraId="535671A5" w14:textId="00E79919" w:rsidR="00250499" w:rsidRPr="002741F0" w:rsidRDefault="00250499" w:rsidP="00AD4B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Подписывает документы регионального отделения, выдает доверенности;</w:t>
      </w:r>
    </w:p>
    <w:p w14:paraId="18AC2D08" w14:textId="4FE8F6C6" w:rsidR="000F3A9E" w:rsidRPr="002741F0" w:rsidRDefault="000F3A9E" w:rsidP="00AD4BF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Решает иные вопросы, не отнесенные к исключительно компетенции Общего собрания</w:t>
      </w:r>
      <w:r w:rsidR="00250499">
        <w:rPr>
          <w:rFonts w:ascii="Arial" w:hAnsi="Arial" w:cs="Arial"/>
          <w:sz w:val="22"/>
          <w:szCs w:val="22"/>
        </w:rPr>
        <w:t xml:space="preserve"> регионального отделения в соответствии с действующим законодательством и уставом Ассоциации</w:t>
      </w:r>
      <w:r w:rsidRPr="002741F0">
        <w:rPr>
          <w:rFonts w:ascii="Arial" w:hAnsi="Arial" w:cs="Arial"/>
          <w:sz w:val="22"/>
          <w:szCs w:val="22"/>
        </w:rPr>
        <w:t>.</w:t>
      </w:r>
    </w:p>
    <w:p w14:paraId="20484468" w14:textId="5C56DA0F" w:rsidR="000F3A9E" w:rsidRPr="002741F0" w:rsidRDefault="000F3A9E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Досрочное прекращение полномочий членов Правления </w:t>
      </w:r>
      <w:r w:rsidR="00250499">
        <w:rPr>
          <w:rFonts w:ascii="Arial" w:hAnsi="Arial" w:cs="Arial"/>
          <w:sz w:val="22"/>
          <w:szCs w:val="22"/>
        </w:rPr>
        <w:t xml:space="preserve"> регионального </w:t>
      </w:r>
      <w:r w:rsidRPr="002741F0">
        <w:rPr>
          <w:rFonts w:ascii="Arial" w:hAnsi="Arial" w:cs="Arial"/>
          <w:sz w:val="22"/>
          <w:szCs w:val="22"/>
        </w:rPr>
        <w:t xml:space="preserve">отделения, Председателя </w:t>
      </w:r>
      <w:r w:rsidR="00250499">
        <w:rPr>
          <w:rFonts w:ascii="Arial" w:hAnsi="Arial" w:cs="Arial"/>
          <w:sz w:val="22"/>
          <w:szCs w:val="22"/>
        </w:rPr>
        <w:t xml:space="preserve">регионального </w:t>
      </w:r>
      <w:r w:rsidRPr="002741F0">
        <w:rPr>
          <w:rFonts w:ascii="Arial" w:hAnsi="Arial" w:cs="Arial"/>
          <w:sz w:val="22"/>
          <w:szCs w:val="22"/>
        </w:rPr>
        <w:t>отделения</w:t>
      </w:r>
      <w:r w:rsidR="00B73236" w:rsidRPr="002741F0">
        <w:rPr>
          <w:rFonts w:ascii="Arial" w:hAnsi="Arial" w:cs="Arial"/>
          <w:sz w:val="22"/>
          <w:szCs w:val="22"/>
        </w:rPr>
        <w:t xml:space="preserve">, </w:t>
      </w:r>
      <w:r w:rsidR="00250499">
        <w:rPr>
          <w:rFonts w:ascii="Arial" w:hAnsi="Arial" w:cs="Arial"/>
          <w:sz w:val="22"/>
          <w:szCs w:val="22"/>
        </w:rPr>
        <w:t xml:space="preserve">членов Ревизионной комиссии, </w:t>
      </w:r>
      <w:r w:rsidR="00B73236" w:rsidRPr="002741F0">
        <w:rPr>
          <w:rFonts w:ascii="Arial" w:hAnsi="Arial" w:cs="Arial"/>
          <w:sz w:val="22"/>
          <w:szCs w:val="22"/>
        </w:rPr>
        <w:t>Ревизора</w:t>
      </w:r>
      <w:r w:rsidRPr="002741F0">
        <w:rPr>
          <w:rFonts w:ascii="Arial" w:hAnsi="Arial" w:cs="Arial"/>
          <w:sz w:val="22"/>
          <w:szCs w:val="22"/>
        </w:rPr>
        <w:t xml:space="preserve"> осуществляется решением Внеочередн</w:t>
      </w:r>
      <w:r w:rsidR="006B62E9" w:rsidRPr="002741F0">
        <w:rPr>
          <w:rFonts w:ascii="Arial" w:hAnsi="Arial" w:cs="Arial"/>
          <w:sz w:val="22"/>
          <w:szCs w:val="22"/>
        </w:rPr>
        <w:t xml:space="preserve">ого Общего собрания </w:t>
      </w:r>
      <w:r w:rsidR="00250499">
        <w:rPr>
          <w:rFonts w:ascii="Arial" w:hAnsi="Arial" w:cs="Arial"/>
          <w:sz w:val="22"/>
          <w:szCs w:val="22"/>
        </w:rPr>
        <w:t xml:space="preserve">регионального </w:t>
      </w:r>
      <w:r w:rsidR="006B62E9" w:rsidRPr="002741F0">
        <w:rPr>
          <w:rFonts w:ascii="Arial" w:hAnsi="Arial" w:cs="Arial"/>
          <w:sz w:val="22"/>
          <w:szCs w:val="22"/>
        </w:rPr>
        <w:t>отделения. О</w:t>
      </w:r>
      <w:r w:rsidRPr="002741F0">
        <w:rPr>
          <w:rFonts w:ascii="Arial" w:hAnsi="Arial" w:cs="Arial"/>
          <w:sz w:val="22"/>
          <w:szCs w:val="22"/>
        </w:rPr>
        <w:t xml:space="preserve">снованием для досрочного прекращения полномочий является: </w:t>
      </w:r>
    </w:p>
    <w:p w14:paraId="0F74FB9D" w14:textId="655B5A92" w:rsidR="000F3A9E" w:rsidRPr="002741F0" w:rsidRDefault="006B62E9" w:rsidP="00AD4BF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н</w:t>
      </w:r>
      <w:r w:rsidR="000F3A9E" w:rsidRPr="002741F0">
        <w:rPr>
          <w:rFonts w:ascii="Arial" w:hAnsi="Arial" w:cs="Arial"/>
          <w:sz w:val="22"/>
          <w:szCs w:val="22"/>
        </w:rPr>
        <w:t>ар</w:t>
      </w:r>
      <w:r w:rsidR="002C7E87" w:rsidRPr="002741F0">
        <w:rPr>
          <w:rFonts w:ascii="Arial" w:hAnsi="Arial" w:cs="Arial"/>
          <w:sz w:val="22"/>
          <w:szCs w:val="22"/>
        </w:rPr>
        <w:t>ушение положений Устава Ассоциации</w:t>
      </w:r>
      <w:r w:rsidR="000F3A9E" w:rsidRPr="002741F0">
        <w:rPr>
          <w:rFonts w:ascii="Arial" w:hAnsi="Arial" w:cs="Arial"/>
          <w:sz w:val="22"/>
          <w:szCs w:val="22"/>
        </w:rPr>
        <w:t>;</w:t>
      </w:r>
    </w:p>
    <w:p w14:paraId="15E5617F" w14:textId="74FC9588" w:rsidR="000F3A9E" w:rsidRPr="002741F0" w:rsidRDefault="006B62E9" w:rsidP="00AD4BF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с</w:t>
      </w:r>
      <w:r w:rsidR="000F3A9E" w:rsidRPr="002741F0">
        <w:rPr>
          <w:rFonts w:ascii="Arial" w:hAnsi="Arial" w:cs="Arial"/>
          <w:sz w:val="22"/>
          <w:szCs w:val="22"/>
        </w:rPr>
        <w:t xml:space="preserve">овершение действий, наносящих ущерб деятельности </w:t>
      </w:r>
      <w:r w:rsidR="00250499">
        <w:rPr>
          <w:rFonts w:ascii="Arial" w:hAnsi="Arial" w:cs="Arial"/>
          <w:sz w:val="22"/>
          <w:szCs w:val="22"/>
        </w:rPr>
        <w:t xml:space="preserve">регионального </w:t>
      </w:r>
      <w:r w:rsidR="000F3A9E" w:rsidRPr="002741F0">
        <w:rPr>
          <w:rFonts w:ascii="Arial" w:hAnsi="Arial" w:cs="Arial"/>
          <w:sz w:val="22"/>
          <w:szCs w:val="22"/>
        </w:rPr>
        <w:t xml:space="preserve">отделения или дискредитирующие </w:t>
      </w:r>
      <w:r w:rsidR="00250499">
        <w:rPr>
          <w:rFonts w:ascii="Arial" w:hAnsi="Arial" w:cs="Arial"/>
          <w:sz w:val="22"/>
          <w:szCs w:val="22"/>
        </w:rPr>
        <w:t xml:space="preserve">региональное </w:t>
      </w:r>
      <w:r w:rsidR="000F3A9E" w:rsidRPr="002741F0">
        <w:rPr>
          <w:rFonts w:ascii="Arial" w:hAnsi="Arial" w:cs="Arial"/>
          <w:sz w:val="22"/>
          <w:szCs w:val="22"/>
        </w:rPr>
        <w:t xml:space="preserve">отделение или </w:t>
      </w:r>
      <w:r w:rsidR="002C7E87" w:rsidRPr="002741F0">
        <w:rPr>
          <w:rFonts w:ascii="Arial" w:hAnsi="Arial" w:cs="Arial"/>
          <w:sz w:val="22"/>
          <w:szCs w:val="22"/>
        </w:rPr>
        <w:t>Ассоциацию</w:t>
      </w:r>
      <w:r w:rsidR="000F3A9E" w:rsidRPr="002741F0">
        <w:rPr>
          <w:rFonts w:ascii="Arial" w:hAnsi="Arial" w:cs="Arial"/>
          <w:sz w:val="22"/>
          <w:szCs w:val="22"/>
        </w:rPr>
        <w:t>;</w:t>
      </w:r>
    </w:p>
    <w:p w14:paraId="1BDA061A" w14:textId="58472106" w:rsidR="000F3A9E" w:rsidRPr="002741F0" w:rsidRDefault="006B62E9" w:rsidP="00AD4BF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с</w:t>
      </w:r>
      <w:r w:rsidR="000F3A9E" w:rsidRPr="002741F0">
        <w:rPr>
          <w:rFonts w:ascii="Arial" w:hAnsi="Arial" w:cs="Arial"/>
          <w:sz w:val="22"/>
          <w:szCs w:val="22"/>
        </w:rPr>
        <w:t>амоустранение от деятельности в выборном органе или на выборной должности;</w:t>
      </w:r>
    </w:p>
    <w:p w14:paraId="1628D96E" w14:textId="77777777" w:rsidR="000F3A9E" w:rsidRPr="002741F0" w:rsidRDefault="000F3A9E" w:rsidP="00AD4BF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в связи с невозможностью исполнять свои полномочия;</w:t>
      </w:r>
    </w:p>
    <w:p w14:paraId="382A1D77" w14:textId="77777777" w:rsidR="000F3A9E" w:rsidRPr="002741F0" w:rsidRDefault="000F3A9E" w:rsidP="00AD4BF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в связи с заявлением о сложении с себя полномочий.</w:t>
      </w:r>
    </w:p>
    <w:p w14:paraId="7AEE2058" w14:textId="59760B02" w:rsidR="00497F44" w:rsidRPr="002741F0" w:rsidRDefault="00250499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Доизбрание</w:t>
      </w:r>
      <w:proofErr w:type="spellEnd"/>
      <w:r>
        <w:rPr>
          <w:rFonts w:ascii="Arial" w:hAnsi="Arial" w:cs="Arial"/>
          <w:sz w:val="22"/>
          <w:szCs w:val="22"/>
        </w:rPr>
        <w:t xml:space="preserve"> членов Правления р</w:t>
      </w:r>
      <w:r w:rsidR="000F3A9E" w:rsidRPr="002741F0">
        <w:rPr>
          <w:rFonts w:ascii="Arial" w:hAnsi="Arial" w:cs="Arial"/>
          <w:sz w:val="22"/>
          <w:szCs w:val="22"/>
        </w:rPr>
        <w:t xml:space="preserve">егионального отделения осуществляется решением Внеочередного Общего собрания </w:t>
      </w:r>
      <w:r>
        <w:rPr>
          <w:rFonts w:ascii="Arial" w:hAnsi="Arial" w:cs="Arial"/>
          <w:sz w:val="22"/>
          <w:szCs w:val="22"/>
        </w:rPr>
        <w:t xml:space="preserve">регионального </w:t>
      </w:r>
      <w:r w:rsidR="000F3A9E" w:rsidRPr="002741F0">
        <w:rPr>
          <w:rFonts w:ascii="Arial" w:hAnsi="Arial" w:cs="Arial"/>
          <w:sz w:val="22"/>
          <w:szCs w:val="22"/>
        </w:rPr>
        <w:t>отделения в случае:</w:t>
      </w:r>
    </w:p>
    <w:p w14:paraId="015EBD59" w14:textId="2091226C" w:rsidR="00497F44" w:rsidRPr="002741F0" w:rsidRDefault="00497F44" w:rsidP="00497F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Wingdings" w:hAnsi="Wingdings" w:cs="Arial"/>
          <w:sz w:val="22"/>
          <w:szCs w:val="22"/>
        </w:rPr>
        <w:tab/>
      </w:r>
      <w:r w:rsidRPr="002741F0">
        <w:rPr>
          <w:rFonts w:ascii="Wingdings" w:hAnsi="Wingdings" w:cs="Arial"/>
          <w:sz w:val="22"/>
          <w:szCs w:val="22"/>
        </w:rPr>
        <w:t></w:t>
      </w:r>
      <w:r w:rsidRPr="002741F0">
        <w:rPr>
          <w:rFonts w:ascii="Wingdings" w:hAnsi="Wingdings" w:cs="Arial"/>
          <w:sz w:val="22"/>
          <w:szCs w:val="22"/>
        </w:rPr>
        <w:t></w:t>
      </w:r>
      <w:r w:rsidRPr="002741F0">
        <w:rPr>
          <w:rFonts w:ascii="Arial" w:hAnsi="Arial" w:cs="Arial"/>
          <w:sz w:val="22"/>
          <w:szCs w:val="22"/>
        </w:rPr>
        <w:t xml:space="preserve">Досрочного прекращения полномочий членов Правления </w:t>
      </w:r>
      <w:r w:rsidR="00250499">
        <w:rPr>
          <w:rFonts w:ascii="Arial" w:hAnsi="Arial" w:cs="Arial"/>
          <w:sz w:val="22"/>
          <w:szCs w:val="22"/>
        </w:rPr>
        <w:t xml:space="preserve">регионального </w:t>
      </w:r>
      <w:r w:rsidRPr="002741F0">
        <w:rPr>
          <w:rFonts w:ascii="Arial" w:hAnsi="Arial" w:cs="Arial"/>
          <w:sz w:val="22"/>
          <w:szCs w:val="22"/>
        </w:rPr>
        <w:t>отделения;</w:t>
      </w:r>
    </w:p>
    <w:p w14:paraId="5C6BEE39" w14:textId="74D3493F" w:rsidR="00497F44" w:rsidRPr="002741F0" w:rsidRDefault="00497F44" w:rsidP="00497F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Подачи заявления о сложении с себя полномочий;</w:t>
      </w:r>
    </w:p>
    <w:p w14:paraId="1D8EA0FE" w14:textId="6F64A41A" w:rsidR="00497F44" w:rsidRPr="002741F0" w:rsidRDefault="00497F44" w:rsidP="00497F4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Расширения сферы деятельности ре</w:t>
      </w:r>
      <w:r w:rsidR="002C7E87" w:rsidRPr="002741F0">
        <w:rPr>
          <w:rFonts w:ascii="Arial" w:hAnsi="Arial" w:cs="Arial"/>
          <w:sz w:val="22"/>
          <w:szCs w:val="22"/>
        </w:rPr>
        <w:t>гионального отделения, Ассоциации</w:t>
      </w:r>
      <w:r w:rsidRPr="002741F0">
        <w:rPr>
          <w:rFonts w:ascii="Arial" w:hAnsi="Arial" w:cs="Arial"/>
          <w:sz w:val="22"/>
          <w:szCs w:val="22"/>
        </w:rPr>
        <w:t>.</w:t>
      </w:r>
    </w:p>
    <w:p w14:paraId="3246BCA6" w14:textId="57CDA9CD" w:rsidR="00497F44" w:rsidRPr="002741F0" w:rsidRDefault="00250499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Ревизионной комиссии (</w:t>
      </w:r>
      <w:r w:rsidR="006F349D">
        <w:rPr>
          <w:rFonts w:ascii="Arial" w:hAnsi="Arial" w:cs="Arial"/>
          <w:sz w:val="22"/>
          <w:szCs w:val="22"/>
        </w:rPr>
        <w:t>Ревизор</w:t>
      </w:r>
      <w:r>
        <w:rPr>
          <w:rFonts w:ascii="Arial" w:hAnsi="Arial" w:cs="Arial"/>
          <w:sz w:val="22"/>
          <w:szCs w:val="22"/>
        </w:rPr>
        <w:t>) р</w:t>
      </w:r>
      <w:r w:rsidR="00497F44" w:rsidRPr="002741F0">
        <w:rPr>
          <w:rFonts w:ascii="Arial" w:hAnsi="Arial" w:cs="Arial"/>
          <w:sz w:val="22"/>
          <w:szCs w:val="22"/>
        </w:rPr>
        <w:t>егионального отделения избир</w:t>
      </w:r>
      <w:r w:rsidR="00064666">
        <w:rPr>
          <w:rFonts w:ascii="Arial" w:hAnsi="Arial" w:cs="Arial"/>
          <w:sz w:val="22"/>
          <w:szCs w:val="22"/>
        </w:rPr>
        <w:t>аю</w:t>
      </w:r>
      <w:r w:rsidR="00497F44" w:rsidRPr="002741F0">
        <w:rPr>
          <w:rFonts w:ascii="Arial" w:hAnsi="Arial" w:cs="Arial"/>
          <w:sz w:val="22"/>
          <w:szCs w:val="22"/>
        </w:rPr>
        <w:t>тся на Общем собран</w:t>
      </w:r>
      <w:r w:rsidR="00064666">
        <w:rPr>
          <w:rFonts w:ascii="Arial" w:hAnsi="Arial" w:cs="Arial"/>
          <w:sz w:val="22"/>
          <w:szCs w:val="22"/>
        </w:rPr>
        <w:t>ии</w:t>
      </w:r>
      <w:r w:rsidR="00763237">
        <w:rPr>
          <w:rFonts w:ascii="Arial" w:hAnsi="Arial" w:cs="Arial"/>
          <w:sz w:val="22"/>
          <w:szCs w:val="22"/>
        </w:rPr>
        <w:t xml:space="preserve">, </w:t>
      </w:r>
      <w:r w:rsidR="00064666">
        <w:rPr>
          <w:rFonts w:ascii="Arial" w:hAnsi="Arial" w:cs="Arial"/>
          <w:sz w:val="22"/>
          <w:szCs w:val="22"/>
        </w:rPr>
        <w:t>сроком на 5 лет 2/3</w:t>
      </w:r>
      <w:r w:rsidR="00497F44" w:rsidRPr="002741F0">
        <w:rPr>
          <w:rFonts w:ascii="Arial" w:hAnsi="Arial" w:cs="Arial"/>
          <w:sz w:val="22"/>
          <w:szCs w:val="22"/>
        </w:rPr>
        <w:t xml:space="preserve"> голосов членов</w:t>
      </w:r>
      <w:r w:rsidR="00064666">
        <w:rPr>
          <w:rFonts w:ascii="Arial" w:hAnsi="Arial" w:cs="Arial"/>
          <w:sz w:val="22"/>
          <w:szCs w:val="22"/>
        </w:rPr>
        <w:t xml:space="preserve"> </w:t>
      </w:r>
      <w:r w:rsidR="00763237">
        <w:rPr>
          <w:rFonts w:ascii="Arial" w:hAnsi="Arial" w:cs="Arial"/>
          <w:sz w:val="22"/>
          <w:szCs w:val="22"/>
        </w:rPr>
        <w:t xml:space="preserve">Ассоциации, состоящих на </w:t>
      </w:r>
      <w:r w:rsidR="00763237">
        <w:rPr>
          <w:rFonts w:ascii="Arial" w:hAnsi="Arial" w:cs="Arial"/>
          <w:sz w:val="22"/>
          <w:szCs w:val="22"/>
        </w:rPr>
        <w:lastRenderedPageBreak/>
        <w:t xml:space="preserve">учете </w:t>
      </w:r>
      <w:r w:rsidR="00064666">
        <w:rPr>
          <w:rFonts w:ascii="Arial" w:hAnsi="Arial" w:cs="Arial"/>
          <w:sz w:val="22"/>
          <w:szCs w:val="22"/>
        </w:rPr>
        <w:t>в соответствующем региональном отделении, при наличии кворума</w:t>
      </w:r>
      <w:r w:rsidR="00497F44" w:rsidRPr="002741F0">
        <w:rPr>
          <w:rFonts w:ascii="Arial" w:hAnsi="Arial" w:cs="Arial"/>
          <w:sz w:val="22"/>
          <w:szCs w:val="22"/>
        </w:rPr>
        <w:t xml:space="preserve">. </w:t>
      </w:r>
      <w:r w:rsidR="00763237">
        <w:rPr>
          <w:rFonts w:ascii="Arial" w:hAnsi="Arial" w:cs="Arial"/>
          <w:sz w:val="22"/>
          <w:szCs w:val="22"/>
        </w:rPr>
        <w:t>Ревизионная комиссия (</w:t>
      </w:r>
      <w:r w:rsidR="00497F44" w:rsidRPr="002741F0">
        <w:rPr>
          <w:rFonts w:ascii="Arial" w:hAnsi="Arial" w:cs="Arial"/>
          <w:sz w:val="22"/>
          <w:szCs w:val="22"/>
        </w:rPr>
        <w:t>Ревизор</w:t>
      </w:r>
      <w:r w:rsidR="00763237">
        <w:rPr>
          <w:rFonts w:ascii="Arial" w:hAnsi="Arial" w:cs="Arial"/>
          <w:sz w:val="22"/>
          <w:szCs w:val="22"/>
        </w:rPr>
        <w:t>)</w:t>
      </w:r>
      <w:r w:rsidR="00497F44" w:rsidRPr="002741F0">
        <w:rPr>
          <w:rFonts w:ascii="Arial" w:hAnsi="Arial" w:cs="Arial"/>
          <w:sz w:val="22"/>
          <w:szCs w:val="22"/>
        </w:rPr>
        <w:t xml:space="preserve"> осуществляет </w:t>
      </w:r>
      <w:proofErr w:type="gramStart"/>
      <w:r w:rsidR="00497F44" w:rsidRPr="002741F0">
        <w:rPr>
          <w:rFonts w:ascii="Arial" w:hAnsi="Arial" w:cs="Arial"/>
          <w:sz w:val="22"/>
          <w:szCs w:val="22"/>
        </w:rPr>
        <w:t>контр</w:t>
      </w:r>
      <w:r w:rsidR="00763237">
        <w:rPr>
          <w:rFonts w:ascii="Arial" w:hAnsi="Arial" w:cs="Arial"/>
          <w:sz w:val="22"/>
          <w:szCs w:val="22"/>
        </w:rPr>
        <w:t>оль за</w:t>
      </w:r>
      <w:proofErr w:type="gramEnd"/>
      <w:r w:rsidR="00497F44" w:rsidRPr="002741F0">
        <w:rPr>
          <w:rFonts w:ascii="Arial" w:hAnsi="Arial" w:cs="Arial"/>
          <w:sz w:val="22"/>
          <w:szCs w:val="22"/>
        </w:rPr>
        <w:t xml:space="preserve"> уставной деятельностью регионального отделения, осуществляет плановые и внеплановые проверки, ежегодно проводит</w:t>
      </w:r>
      <w:r w:rsidR="00763237">
        <w:rPr>
          <w:rFonts w:ascii="Arial" w:hAnsi="Arial" w:cs="Arial"/>
          <w:sz w:val="22"/>
          <w:szCs w:val="22"/>
        </w:rPr>
        <w:t xml:space="preserve"> ревизии</w:t>
      </w:r>
      <w:r w:rsidR="00497F44" w:rsidRPr="002741F0">
        <w:rPr>
          <w:rFonts w:ascii="Arial" w:hAnsi="Arial" w:cs="Arial"/>
          <w:sz w:val="22"/>
          <w:szCs w:val="22"/>
        </w:rPr>
        <w:t xml:space="preserve"> деятельности регионального отделения, своевременно предоставляет все необходимые документы и отчеты в Президиум Ассоциац</w:t>
      </w:r>
      <w:r w:rsidR="006F349D">
        <w:rPr>
          <w:rFonts w:ascii="Arial" w:hAnsi="Arial" w:cs="Arial"/>
          <w:sz w:val="22"/>
          <w:szCs w:val="22"/>
        </w:rPr>
        <w:t xml:space="preserve">ии. </w:t>
      </w:r>
      <w:proofErr w:type="gramStart"/>
      <w:r w:rsidR="00763237">
        <w:rPr>
          <w:rFonts w:ascii="Arial" w:hAnsi="Arial" w:cs="Arial"/>
          <w:sz w:val="22"/>
          <w:szCs w:val="22"/>
        </w:rPr>
        <w:t>Ревизионная комиссия (Ревизор) подотчетны Общему Собранию р</w:t>
      </w:r>
      <w:r w:rsidR="00497F44" w:rsidRPr="002741F0">
        <w:rPr>
          <w:rFonts w:ascii="Arial" w:hAnsi="Arial" w:cs="Arial"/>
          <w:sz w:val="22"/>
          <w:szCs w:val="22"/>
        </w:rPr>
        <w:t>егионального отделения.</w:t>
      </w:r>
      <w:proofErr w:type="gramEnd"/>
      <w:r w:rsidR="00497F44" w:rsidRPr="002741F0">
        <w:rPr>
          <w:rFonts w:ascii="Arial" w:hAnsi="Arial" w:cs="Arial"/>
          <w:sz w:val="22"/>
          <w:szCs w:val="22"/>
        </w:rPr>
        <w:t xml:space="preserve"> </w:t>
      </w:r>
      <w:r w:rsidR="00763237">
        <w:rPr>
          <w:rFonts w:ascii="Arial" w:hAnsi="Arial" w:cs="Arial"/>
          <w:sz w:val="22"/>
          <w:szCs w:val="22"/>
        </w:rPr>
        <w:t>Членами Ревизионной комиссии (Ревизором) не могут быть члены Правления регионального отделения</w:t>
      </w:r>
      <w:r w:rsidR="00497F44" w:rsidRPr="002741F0">
        <w:rPr>
          <w:rFonts w:ascii="Arial" w:hAnsi="Arial" w:cs="Arial"/>
          <w:sz w:val="22"/>
          <w:szCs w:val="22"/>
        </w:rPr>
        <w:t>.</w:t>
      </w:r>
      <w:r w:rsidR="00763237">
        <w:rPr>
          <w:rFonts w:ascii="Arial" w:hAnsi="Arial" w:cs="Arial"/>
          <w:sz w:val="22"/>
          <w:szCs w:val="22"/>
        </w:rPr>
        <w:t xml:space="preserve"> Председатель Ревизионной комиссии избирается решением Ревизионной комиссии из своего состава сроком на 5 лет и осуществляет руководство Ревизионной комиссией. Ревизионная комиссия вправе досрочно прекратить</w:t>
      </w:r>
      <w:r w:rsidR="000B6741">
        <w:rPr>
          <w:rFonts w:ascii="Arial" w:hAnsi="Arial" w:cs="Arial"/>
          <w:sz w:val="22"/>
          <w:szCs w:val="22"/>
        </w:rPr>
        <w:t xml:space="preserve"> полномочия Председателя Ревизионной комиссии.</w:t>
      </w:r>
    </w:p>
    <w:p w14:paraId="210F9B85" w14:textId="742E5668" w:rsidR="000F3A9E" w:rsidRPr="002741F0" w:rsidRDefault="00CB0F59" w:rsidP="000E4E78">
      <w:pPr>
        <w:pStyle w:val="a4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788" w:hanging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р</w:t>
      </w:r>
      <w:r w:rsidR="009D5499" w:rsidRPr="002741F0">
        <w:rPr>
          <w:rFonts w:ascii="Arial" w:hAnsi="Arial" w:cs="Arial"/>
          <w:sz w:val="22"/>
          <w:szCs w:val="22"/>
        </w:rPr>
        <w:t>егионального о</w:t>
      </w:r>
      <w:r w:rsidR="000F3A9E" w:rsidRPr="002741F0">
        <w:rPr>
          <w:rFonts w:ascii="Arial" w:hAnsi="Arial" w:cs="Arial"/>
          <w:sz w:val="22"/>
          <w:szCs w:val="22"/>
        </w:rPr>
        <w:t>тделени</w:t>
      </w:r>
      <w:r w:rsidR="009D5499" w:rsidRPr="002741F0">
        <w:rPr>
          <w:rFonts w:ascii="Arial" w:hAnsi="Arial" w:cs="Arial"/>
          <w:sz w:val="22"/>
          <w:szCs w:val="22"/>
        </w:rPr>
        <w:t>я</w:t>
      </w:r>
      <w:r w:rsidR="000F3A9E" w:rsidRPr="002741F0">
        <w:rPr>
          <w:rFonts w:ascii="Arial" w:hAnsi="Arial" w:cs="Arial"/>
          <w:sz w:val="22"/>
          <w:szCs w:val="22"/>
        </w:rPr>
        <w:t xml:space="preserve"> име</w:t>
      </w:r>
      <w:r w:rsidR="009D5499" w:rsidRPr="002741F0">
        <w:rPr>
          <w:rFonts w:ascii="Arial" w:hAnsi="Arial" w:cs="Arial"/>
          <w:sz w:val="22"/>
          <w:szCs w:val="22"/>
        </w:rPr>
        <w:t>ю</w:t>
      </w:r>
      <w:r w:rsidR="000F3A9E" w:rsidRPr="002741F0">
        <w:rPr>
          <w:rFonts w:ascii="Arial" w:hAnsi="Arial" w:cs="Arial"/>
          <w:sz w:val="22"/>
          <w:szCs w:val="22"/>
        </w:rPr>
        <w:t>т право участвовать во всех мероприятиях, программах, л</w:t>
      </w:r>
      <w:r w:rsidR="000B6741">
        <w:rPr>
          <w:rFonts w:ascii="Arial" w:hAnsi="Arial" w:cs="Arial"/>
          <w:sz w:val="22"/>
          <w:szCs w:val="22"/>
        </w:rPr>
        <w:t>юбых видах деятельности Ассоциации</w:t>
      </w:r>
      <w:r w:rsidR="000F3A9E" w:rsidRPr="002741F0">
        <w:rPr>
          <w:rFonts w:ascii="Arial" w:hAnsi="Arial" w:cs="Arial"/>
          <w:sz w:val="22"/>
          <w:szCs w:val="22"/>
        </w:rPr>
        <w:t>, получать финансовую, материальную, нау</w:t>
      </w:r>
      <w:r w:rsidR="002C7E87" w:rsidRPr="002741F0">
        <w:rPr>
          <w:rFonts w:ascii="Arial" w:hAnsi="Arial" w:cs="Arial"/>
          <w:sz w:val="22"/>
          <w:szCs w:val="22"/>
        </w:rPr>
        <w:t>чно-методическую помощь Ассоциации</w:t>
      </w:r>
      <w:r w:rsidR="000F3A9E" w:rsidRPr="002741F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Р</w:t>
      </w:r>
      <w:r w:rsidR="000B6741">
        <w:rPr>
          <w:rFonts w:ascii="Arial" w:hAnsi="Arial" w:cs="Arial"/>
          <w:sz w:val="22"/>
          <w:szCs w:val="22"/>
        </w:rPr>
        <w:t>егиональное о</w:t>
      </w:r>
      <w:r w:rsidR="000F3A9E" w:rsidRPr="002741F0">
        <w:rPr>
          <w:rFonts w:ascii="Arial" w:hAnsi="Arial" w:cs="Arial"/>
          <w:sz w:val="22"/>
          <w:szCs w:val="22"/>
        </w:rPr>
        <w:t xml:space="preserve">тделение может осуществлять самостоятельные </w:t>
      </w:r>
      <w:r w:rsidR="004C746E" w:rsidRPr="002741F0">
        <w:rPr>
          <w:rFonts w:ascii="Arial" w:hAnsi="Arial" w:cs="Arial"/>
          <w:sz w:val="22"/>
          <w:szCs w:val="22"/>
        </w:rPr>
        <w:t>проекты под эгидой Ассоциации</w:t>
      </w:r>
      <w:r w:rsidR="002C7E87" w:rsidRPr="002741F0">
        <w:rPr>
          <w:rFonts w:ascii="Arial" w:hAnsi="Arial" w:cs="Arial"/>
          <w:sz w:val="22"/>
          <w:szCs w:val="22"/>
        </w:rPr>
        <w:t>,</w:t>
      </w:r>
      <w:r w:rsidR="000F3A9E" w:rsidRPr="002741F0">
        <w:rPr>
          <w:rFonts w:ascii="Arial" w:hAnsi="Arial" w:cs="Arial"/>
          <w:sz w:val="22"/>
          <w:szCs w:val="22"/>
        </w:rPr>
        <w:t xml:space="preserve"> при условии одобрения и</w:t>
      </w:r>
      <w:r w:rsidR="004C746E" w:rsidRPr="002741F0">
        <w:rPr>
          <w:rFonts w:ascii="Arial" w:hAnsi="Arial" w:cs="Arial"/>
          <w:sz w:val="22"/>
          <w:szCs w:val="22"/>
        </w:rPr>
        <w:t>х руководящими органами Ассоциации</w:t>
      </w:r>
      <w:r>
        <w:rPr>
          <w:rFonts w:ascii="Arial" w:hAnsi="Arial" w:cs="Arial"/>
          <w:sz w:val="22"/>
          <w:szCs w:val="22"/>
        </w:rPr>
        <w:t>. Председатели р</w:t>
      </w:r>
      <w:r w:rsidR="000B6741">
        <w:rPr>
          <w:rFonts w:ascii="Arial" w:hAnsi="Arial" w:cs="Arial"/>
          <w:sz w:val="22"/>
          <w:szCs w:val="22"/>
        </w:rPr>
        <w:t>егиональных</w:t>
      </w:r>
      <w:r w:rsidR="000F3A9E" w:rsidRPr="002741F0">
        <w:rPr>
          <w:rFonts w:ascii="Arial" w:hAnsi="Arial" w:cs="Arial"/>
          <w:sz w:val="22"/>
          <w:szCs w:val="22"/>
        </w:rPr>
        <w:t xml:space="preserve"> отделений вправе присутствовать н</w:t>
      </w:r>
      <w:r w:rsidR="004C746E" w:rsidRPr="002741F0">
        <w:rPr>
          <w:rFonts w:ascii="Arial" w:hAnsi="Arial" w:cs="Arial"/>
          <w:sz w:val="22"/>
          <w:szCs w:val="22"/>
        </w:rPr>
        <w:t>а заседаниях Президиума Ассоциации</w:t>
      </w:r>
      <w:r w:rsidR="000F3A9E" w:rsidRPr="002741F0">
        <w:rPr>
          <w:rFonts w:ascii="Arial" w:hAnsi="Arial" w:cs="Arial"/>
          <w:sz w:val="22"/>
          <w:szCs w:val="22"/>
        </w:rPr>
        <w:t xml:space="preserve"> с правом совещательного голоса.</w:t>
      </w:r>
    </w:p>
    <w:p w14:paraId="22615373" w14:textId="77777777" w:rsidR="00A43110" w:rsidRDefault="00A43110" w:rsidP="00A431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A5A3BE" w14:textId="77777777" w:rsidR="00EA5E24" w:rsidRPr="002741F0" w:rsidRDefault="00EA5E24" w:rsidP="00A431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C1F5C1" w14:textId="53B6813F" w:rsidR="006B62E9" w:rsidRPr="002741F0" w:rsidRDefault="006B62E9" w:rsidP="006B62E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Pr="002741F0">
        <w:rPr>
          <w:rFonts w:ascii="Arial" w:hAnsi="Arial" w:cs="Arial"/>
          <w:b/>
          <w:sz w:val="22"/>
          <w:szCs w:val="22"/>
          <w:lang w:val="en-US"/>
        </w:rPr>
        <w:t>V</w:t>
      </w:r>
      <w:r w:rsidR="000B6741">
        <w:rPr>
          <w:rFonts w:ascii="Arial" w:hAnsi="Arial" w:cs="Arial"/>
          <w:b/>
          <w:sz w:val="22"/>
          <w:szCs w:val="22"/>
          <w:lang w:val="en-US"/>
        </w:rPr>
        <w:t>I</w:t>
      </w:r>
      <w:r w:rsidRPr="002741F0">
        <w:rPr>
          <w:rFonts w:ascii="Arial" w:hAnsi="Arial" w:cs="Arial"/>
          <w:b/>
          <w:sz w:val="22"/>
          <w:szCs w:val="22"/>
        </w:rPr>
        <w:t>.</w:t>
      </w:r>
    </w:p>
    <w:p w14:paraId="0ACB2385" w14:textId="4BCD4502" w:rsidR="00A43110" w:rsidRPr="002741F0" w:rsidRDefault="00A43110" w:rsidP="006B62E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ОРГАНЫ УПРАВЛЕНИЯ </w:t>
      </w:r>
      <w:r w:rsidR="00D31E0A">
        <w:rPr>
          <w:rFonts w:ascii="Arial" w:hAnsi="Arial" w:cs="Arial"/>
          <w:b/>
          <w:sz w:val="22"/>
          <w:szCs w:val="22"/>
        </w:rPr>
        <w:t>АССОЦИАЦИИ</w:t>
      </w:r>
    </w:p>
    <w:p w14:paraId="5CE5398E" w14:textId="60EA8796" w:rsidR="00A43110" w:rsidRPr="000B6741" w:rsidRDefault="00A4311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741">
        <w:rPr>
          <w:rFonts w:ascii="Arial" w:hAnsi="Arial" w:cs="Arial"/>
          <w:sz w:val="22"/>
          <w:szCs w:val="22"/>
        </w:rPr>
        <w:t xml:space="preserve">Высшим руководящим органом </w:t>
      </w:r>
      <w:r w:rsidR="004C746E" w:rsidRPr="000B6741">
        <w:rPr>
          <w:rFonts w:ascii="Arial" w:hAnsi="Arial" w:cs="Arial"/>
          <w:sz w:val="22"/>
          <w:szCs w:val="22"/>
        </w:rPr>
        <w:t>Ассоциации</w:t>
      </w:r>
      <w:r w:rsidRPr="000B6741">
        <w:rPr>
          <w:rFonts w:ascii="Arial" w:hAnsi="Arial" w:cs="Arial"/>
          <w:sz w:val="22"/>
          <w:szCs w:val="22"/>
        </w:rPr>
        <w:t xml:space="preserve"> является </w:t>
      </w:r>
      <w:r w:rsidR="00A13D91" w:rsidRPr="000B6741">
        <w:rPr>
          <w:rFonts w:ascii="Arial" w:hAnsi="Arial" w:cs="Arial"/>
          <w:sz w:val="22"/>
          <w:szCs w:val="22"/>
        </w:rPr>
        <w:t xml:space="preserve"> С</w:t>
      </w:r>
      <w:r w:rsidRPr="000B6741">
        <w:rPr>
          <w:rFonts w:ascii="Arial" w:hAnsi="Arial" w:cs="Arial"/>
          <w:sz w:val="22"/>
          <w:szCs w:val="22"/>
        </w:rPr>
        <w:t xml:space="preserve">ъезд, который созывается решением Президиума один раз в </w:t>
      </w:r>
      <w:r w:rsidR="00A13D91" w:rsidRPr="000B6741">
        <w:rPr>
          <w:rFonts w:ascii="Arial" w:hAnsi="Arial" w:cs="Arial"/>
          <w:sz w:val="22"/>
          <w:szCs w:val="22"/>
        </w:rPr>
        <w:t>пять лет</w:t>
      </w:r>
      <w:r w:rsidRPr="000B6741">
        <w:rPr>
          <w:rFonts w:ascii="Arial" w:hAnsi="Arial" w:cs="Arial"/>
          <w:sz w:val="22"/>
          <w:szCs w:val="22"/>
        </w:rPr>
        <w:t>. Съезд пра</w:t>
      </w:r>
      <w:r w:rsidR="006B62E9" w:rsidRPr="000B6741">
        <w:rPr>
          <w:rFonts w:ascii="Arial" w:hAnsi="Arial" w:cs="Arial"/>
          <w:sz w:val="22"/>
          <w:szCs w:val="22"/>
        </w:rPr>
        <w:t>вомочен, если на нем присутствую</w:t>
      </w:r>
      <w:r w:rsidRPr="000B6741">
        <w:rPr>
          <w:rFonts w:ascii="Arial" w:hAnsi="Arial" w:cs="Arial"/>
          <w:sz w:val="22"/>
          <w:szCs w:val="22"/>
        </w:rPr>
        <w:t xml:space="preserve">т избранные делегаты от более половины региональных отделений </w:t>
      </w:r>
      <w:r w:rsidR="004C746E" w:rsidRPr="000B6741">
        <w:rPr>
          <w:rFonts w:ascii="Arial" w:hAnsi="Arial" w:cs="Arial"/>
          <w:sz w:val="22"/>
          <w:szCs w:val="22"/>
        </w:rPr>
        <w:t>Ассоциации</w:t>
      </w:r>
      <w:r w:rsidRPr="000B6741">
        <w:rPr>
          <w:rFonts w:ascii="Arial" w:hAnsi="Arial" w:cs="Arial"/>
          <w:sz w:val="22"/>
          <w:szCs w:val="22"/>
        </w:rPr>
        <w:t>. Внео</w:t>
      </w:r>
      <w:r w:rsidR="000B6741">
        <w:rPr>
          <w:rFonts w:ascii="Arial" w:hAnsi="Arial" w:cs="Arial"/>
          <w:sz w:val="22"/>
          <w:szCs w:val="22"/>
        </w:rPr>
        <w:t>чередной съезд может быть созван</w:t>
      </w:r>
      <w:r w:rsidRPr="000B6741">
        <w:rPr>
          <w:rFonts w:ascii="Arial" w:hAnsi="Arial" w:cs="Arial"/>
          <w:sz w:val="22"/>
          <w:szCs w:val="22"/>
        </w:rPr>
        <w:t xml:space="preserve"> по </w:t>
      </w:r>
      <w:r w:rsidR="000B6741">
        <w:rPr>
          <w:rFonts w:ascii="Arial" w:hAnsi="Arial" w:cs="Arial"/>
          <w:sz w:val="22"/>
          <w:szCs w:val="22"/>
        </w:rPr>
        <w:t xml:space="preserve">письменному </w:t>
      </w:r>
      <w:r w:rsidRPr="000B6741">
        <w:rPr>
          <w:rFonts w:ascii="Arial" w:hAnsi="Arial" w:cs="Arial"/>
          <w:sz w:val="22"/>
          <w:szCs w:val="22"/>
        </w:rPr>
        <w:t xml:space="preserve">требованию не менее 1/3 региональных отделений, по решению Президиума </w:t>
      </w:r>
      <w:r w:rsidR="004C746E" w:rsidRPr="000B6741">
        <w:rPr>
          <w:rFonts w:ascii="Arial" w:hAnsi="Arial" w:cs="Arial"/>
          <w:sz w:val="22"/>
          <w:szCs w:val="22"/>
        </w:rPr>
        <w:t>Ассоциации</w:t>
      </w:r>
      <w:r w:rsidRPr="000B6741">
        <w:rPr>
          <w:rFonts w:ascii="Arial" w:hAnsi="Arial" w:cs="Arial"/>
          <w:sz w:val="22"/>
          <w:szCs w:val="22"/>
        </w:rPr>
        <w:t xml:space="preserve">, по письменному требованию Ревизионной комиссии </w:t>
      </w:r>
      <w:r w:rsidR="004C746E" w:rsidRPr="000B6741">
        <w:rPr>
          <w:rFonts w:ascii="Arial" w:hAnsi="Arial" w:cs="Arial"/>
          <w:sz w:val="22"/>
          <w:szCs w:val="22"/>
        </w:rPr>
        <w:t>Ассоциации</w:t>
      </w:r>
      <w:r w:rsidRPr="000B6741">
        <w:rPr>
          <w:rFonts w:ascii="Arial" w:hAnsi="Arial" w:cs="Arial"/>
          <w:sz w:val="22"/>
          <w:szCs w:val="22"/>
        </w:rPr>
        <w:t xml:space="preserve">. О созыве съезда региональные отделения письменно уведомляются Президиумом не менее чем за месяц до даты проведения съезда. В случае созыва съезда по письменному требованию региональных отделений или Ревизионной комиссии </w:t>
      </w:r>
      <w:r w:rsidR="004C746E" w:rsidRPr="000B6741">
        <w:rPr>
          <w:rFonts w:ascii="Arial" w:hAnsi="Arial" w:cs="Arial"/>
          <w:sz w:val="22"/>
          <w:szCs w:val="22"/>
        </w:rPr>
        <w:t>Ассоциации</w:t>
      </w:r>
      <w:r w:rsidRPr="000B6741">
        <w:rPr>
          <w:rFonts w:ascii="Arial" w:hAnsi="Arial" w:cs="Arial"/>
          <w:sz w:val="22"/>
          <w:szCs w:val="22"/>
        </w:rPr>
        <w:t>, Президиум обязан созвать съезд в течение месяца со дня получ</w:t>
      </w:r>
      <w:r w:rsidR="000B6741">
        <w:rPr>
          <w:rFonts w:ascii="Arial" w:hAnsi="Arial" w:cs="Arial"/>
          <w:sz w:val="22"/>
          <w:szCs w:val="22"/>
        </w:rPr>
        <w:t>ения письменного требования в установленном порядке.</w:t>
      </w:r>
    </w:p>
    <w:p w14:paraId="60DDE6C2" w14:textId="4A5BEA5D" w:rsidR="00A43110" w:rsidRPr="000B6741" w:rsidRDefault="00A4311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741">
        <w:rPr>
          <w:rFonts w:ascii="Arial" w:hAnsi="Arial" w:cs="Arial"/>
          <w:sz w:val="22"/>
          <w:szCs w:val="22"/>
        </w:rPr>
        <w:t>Съе</w:t>
      </w:r>
      <w:proofErr w:type="gramStart"/>
      <w:r w:rsidRPr="000B6741">
        <w:rPr>
          <w:rFonts w:ascii="Arial" w:hAnsi="Arial" w:cs="Arial"/>
          <w:sz w:val="22"/>
          <w:szCs w:val="22"/>
        </w:rPr>
        <w:t>зд впр</w:t>
      </w:r>
      <w:proofErr w:type="gramEnd"/>
      <w:r w:rsidRPr="000B6741">
        <w:rPr>
          <w:rFonts w:ascii="Arial" w:hAnsi="Arial" w:cs="Arial"/>
          <w:sz w:val="22"/>
          <w:szCs w:val="22"/>
        </w:rPr>
        <w:t xml:space="preserve">аве рассматривать любые вопросы деятельности </w:t>
      </w:r>
      <w:r w:rsidR="004C746E" w:rsidRPr="000B6741">
        <w:rPr>
          <w:rFonts w:ascii="Arial" w:hAnsi="Arial" w:cs="Arial"/>
          <w:sz w:val="22"/>
          <w:szCs w:val="22"/>
        </w:rPr>
        <w:t>Ассоциации</w:t>
      </w:r>
      <w:r w:rsidRPr="000B6741">
        <w:rPr>
          <w:rFonts w:ascii="Arial" w:hAnsi="Arial" w:cs="Arial"/>
          <w:sz w:val="22"/>
          <w:szCs w:val="22"/>
        </w:rPr>
        <w:t>. К исключительной компетенции Съезда относятся:</w:t>
      </w:r>
    </w:p>
    <w:p w14:paraId="3BEA8914" w14:textId="3F6B65DB" w:rsidR="00A43110" w:rsidRPr="002741F0" w:rsidRDefault="00A13D91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О</w:t>
      </w:r>
      <w:r w:rsidR="000B6741">
        <w:rPr>
          <w:rFonts w:ascii="Arial" w:hAnsi="Arial" w:cs="Arial"/>
          <w:sz w:val="22"/>
          <w:szCs w:val="22"/>
        </w:rPr>
        <w:t>пределение приоритетных</w:t>
      </w:r>
      <w:r w:rsidRPr="002741F0">
        <w:rPr>
          <w:rFonts w:ascii="Arial" w:hAnsi="Arial" w:cs="Arial"/>
          <w:sz w:val="22"/>
          <w:szCs w:val="22"/>
        </w:rPr>
        <w:t xml:space="preserve"> н</w:t>
      </w:r>
      <w:r w:rsidR="000B6741">
        <w:rPr>
          <w:rFonts w:ascii="Arial" w:hAnsi="Arial" w:cs="Arial"/>
          <w:sz w:val="22"/>
          <w:szCs w:val="22"/>
        </w:rPr>
        <w:t>аправлений деятельности Ассоциации, принципов образования</w:t>
      </w:r>
      <w:r w:rsidRPr="002741F0">
        <w:rPr>
          <w:rFonts w:ascii="Arial" w:hAnsi="Arial" w:cs="Arial"/>
          <w:sz w:val="22"/>
          <w:szCs w:val="22"/>
        </w:rPr>
        <w:t xml:space="preserve"> и использования имущества;</w:t>
      </w:r>
    </w:p>
    <w:p w14:paraId="7FA3F1FF" w14:textId="4A701C82" w:rsidR="00A13D91" w:rsidRPr="002741F0" w:rsidRDefault="00A13D91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Утверждение Устава, внесение дополнений и изменений в Устав с их последующей </w:t>
      </w:r>
      <w:r w:rsidRPr="002741F0">
        <w:rPr>
          <w:rFonts w:ascii="Arial" w:hAnsi="Arial" w:cs="Arial"/>
          <w:sz w:val="22"/>
          <w:szCs w:val="22"/>
        </w:rPr>
        <w:lastRenderedPageBreak/>
        <w:t xml:space="preserve">государственной регистрацией </w:t>
      </w:r>
      <w:r w:rsidR="00317F72" w:rsidRPr="002741F0">
        <w:rPr>
          <w:rFonts w:ascii="Arial" w:hAnsi="Arial" w:cs="Arial"/>
          <w:sz w:val="22"/>
          <w:szCs w:val="22"/>
        </w:rPr>
        <w:t>в установленном законом порядке;</w:t>
      </w:r>
    </w:p>
    <w:p w14:paraId="2F998D9F" w14:textId="1F1CA202" w:rsidR="00A43110" w:rsidRDefault="00A43110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Избр</w:t>
      </w:r>
      <w:r w:rsidR="00C05257" w:rsidRPr="002741F0">
        <w:rPr>
          <w:rFonts w:ascii="Arial" w:hAnsi="Arial" w:cs="Arial"/>
          <w:sz w:val="22"/>
          <w:szCs w:val="22"/>
        </w:rPr>
        <w:t>ание Президента, Вице-президента</w:t>
      </w:r>
      <w:r w:rsidRPr="002741F0">
        <w:rPr>
          <w:rFonts w:ascii="Arial" w:hAnsi="Arial" w:cs="Arial"/>
          <w:sz w:val="22"/>
          <w:szCs w:val="22"/>
        </w:rPr>
        <w:t xml:space="preserve">, членов Президиума, </w:t>
      </w:r>
      <w:r w:rsidR="000B6741">
        <w:rPr>
          <w:rFonts w:ascii="Arial" w:hAnsi="Arial" w:cs="Arial"/>
          <w:sz w:val="22"/>
          <w:szCs w:val="22"/>
        </w:rPr>
        <w:t>Б</w:t>
      </w:r>
      <w:r w:rsidR="00250D95" w:rsidRPr="002741F0">
        <w:rPr>
          <w:rFonts w:ascii="Arial" w:hAnsi="Arial" w:cs="Arial"/>
          <w:sz w:val="22"/>
          <w:szCs w:val="22"/>
        </w:rPr>
        <w:t xml:space="preserve">юро Президиума, </w:t>
      </w:r>
      <w:r w:rsidR="00A4533A" w:rsidRPr="00A37578">
        <w:rPr>
          <w:rFonts w:ascii="Arial" w:hAnsi="Arial" w:cs="Arial"/>
          <w:sz w:val="22"/>
          <w:szCs w:val="22"/>
        </w:rPr>
        <w:t>Генерального секр</w:t>
      </w:r>
      <w:r w:rsidR="00A37578" w:rsidRPr="00A37578">
        <w:rPr>
          <w:rFonts w:ascii="Arial" w:hAnsi="Arial" w:cs="Arial"/>
          <w:sz w:val="22"/>
          <w:szCs w:val="22"/>
        </w:rPr>
        <w:t>етаря</w:t>
      </w:r>
      <w:r w:rsidR="00A4533A" w:rsidRPr="00A37578">
        <w:rPr>
          <w:rFonts w:ascii="Arial" w:hAnsi="Arial" w:cs="Arial"/>
          <w:sz w:val="22"/>
          <w:szCs w:val="22"/>
        </w:rPr>
        <w:t>, Председателя</w:t>
      </w:r>
      <w:r w:rsidR="000B6741">
        <w:rPr>
          <w:rFonts w:ascii="Arial" w:hAnsi="Arial" w:cs="Arial"/>
          <w:sz w:val="22"/>
          <w:szCs w:val="22"/>
        </w:rPr>
        <w:t xml:space="preserve"> </w:t>
      </w:r>
      <w:r w:rsidR="00A4533A" w:rsidRPr="002741F0">
        <w:rPr>
          <w:rFonts w:ascii="Arial" w:hAnsi="Arial" w:cs="Arial"/>
          <w:sz w:val="22"/>
          <w:szCs w:val="22"/>
        </w:rPr>
        <w:t xml:space="preserve">и </w:t>
      </w:r>
      <w:r w:rsidRPr="002741F0">
        <w:rPr>
          <w:rFonts w:ascii="Arial" w:hAnsi="Arial" w:cs="Arial"/>
          <w:sz w:val="22"/>
          <w:szCs w:val="22"/>
        </w:rPr>
        <w:t xml:space="preserve">членов Ревизионной комиссии, сроком на </w:t>
      </w:r>
      <w:r w:rsidR="00A4533A" w:rsidRPr="002741F0">
        <w:rPr>
          <w:rFonts w:ascii="Arial" w:hAnsi="Arial" w:cs="Arial"/>
          <w:sz w:val="22"/>
          <w:szCs w:val="22"/>
        </w:rPr>
        <w:t>пять лет</w:t>
      </w:r>
      <w:r w:rsidRPr="002741F0">
        <w:rPr>
          <w:rFonts w:ascii="Arial" w:hAnsi="Arial" w:cs="Arial"/>
          <w:sz w:val="22"/>
          <w:szCs w:val="22"/>
        </w:rPr>
        <w:t>, досрочное прекращение их по</w:t>
      </w:r>
      <w:r w:rsidR="000B6741">
        <w:rPr>
          <w:rFonts w:ascii="Arial" w:hAnsi="Arial" w:cs="Arial"/>
          <w:sz w:val="22"/>
          <w:szCs w:val="22"/>
        </w:rPr>
        <w:t xml:space="preserve">лномочий, </w:t>
      </w:r>
      <w:proofErr w:type="spellStart"/>
      <w:r w:rsidR="000B6741">
        <w:rPr>
          <w:rFonts w:ascii="Arial" w:hAnsi="Arial" w:cs="Arial"/>
          <w:sz w:val="22"/>
          <w:szCs w:val="22"/>
        </w:rPr>
        <w:t>доизбрание</w:t>
      </w:r>
      <w:proofErr w:type="spellEnd"/>
      <w:r w:rsidR="000B6741">
        <w:rPr>
          <w:rFonts w:ascii="Arial" w:hAnsi="Arial" w:cs="Arial"/>
          <w:sz w:val="22"/>
          <w:szCs w:val="22"/>
        </w:rPr>
        <w:t xml:space="preserve"> членов коллегиальных</w:t>
      </w:r>
      <w:r w:rsidRPr="002741F0">
        <w:rPr>
          <w:rFonts w:ascii="Arial" w:hAnsi="Arial" w:cs="Arial"/>
          <w:sz w:val="22"/>
          <w:szCs w:val="22"/>
        </w:rPr>
        <w:t xml:space="preserve"> органов</w:t>
      </w:r>
      <w:r w:rsidR="00317F72" w:rsidRPr="002741F0">
        <w:rPr>
          <w:rFonts w:ascii="Arial" w:hAnsi="Arial" w:cs="Arial"/>
          <w:sz w:val="22"/>
          <w:szCs w:val="22"/>
        </w:rPr>
        <w:t>;</w:t>
      </w:r>
    </w:p>
    <w:p w14:paraId="4AD5A865" w14:textId="12C3FA39" w:rsidR="00FE049E" w:rsidRDefault="00FE049E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Определение размера и порядка членских и иных имущественных взносов;</w:t>
      </w:r>
    </w:p>
    <w:p w14:paraId="5EB008FB" w14:textId="41AC6986" w:rsidR="00FE049E" w:rsidRDefault="00FE049E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Определение порядка приема в члены Ассоциации и исключение из числа ее членов;</w:t>
      </w:r>
    </w:p>
    <w:p w14:paraId="22556911" w14:textId="07F8C1E4" w:rsidR="00FE049E" w:rsidRDefault="00FE049E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Образование других органов Ассоциации и досрочное прекращение их полномочий;</w:t>
      </w:r>
    </w:p>
    <w:p w14:paraId="0E5903F0" w14:textId="46785698" w:rsidR="00FE049E" w:rsidRPr="002741F0" w:rsidRDefault="00FE049E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отчетов и бухгалтерской (финансовой) отчетности Ассоциации, если иное не предусмотрено действующим законодательством;</w:t>
      </w:r>
    </w:p>
    <w:p w14:paraId="30DADFEF" w14:textId="28182E33" w:rsidR="00A43110" w:rsidRPr="002741F0" w:rsidRDefault="00A43110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Утверждение положения о Ревизионной комиссии </w:t>
      </w:r>
      <w:r w:rsidR="004C746E" w:rsidRPr="002741F0">
        <w:rPr>
          <w:rFonts w:ascii="Arial" w:hAnsi="Arial" w:cs="Arial"/>
          <w:sz w:val="22"/>
          <w:szCs w:val="22"/>
        </w:rPr>
        <w:t>Ассоциации</w:t>
      </w:r>
      <w:r w:rsidR="00317F72" w:rsidRPr="002741F0">
        <w:rPr>
          <w:rFonts w:ascii="Arial" w:hAnsi="Arial" w:cs="Arial"/>
          <w:sz w:val="22"/>
          <w:szCs w:val="22"/>
        </w:rPr>
        <w:t>;</w:t>
      </w:r>
    </w:p>
    <w:p w14:paraId="065E7D86" w14:textId="4C95068B" w:rsidR="00A43110" w:rsidRPr="002741F0" w:rsidRDefault="00A43110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Утверждение отчетов Президиума и отчетов Ревизионной комиссии </w:t>
      </w:r>
      <w:r w:rsidR="004C746E" w:rsidRPr="002741F0">
        <w:rPr>
          <w:rFonts w:ascii="Arial" w:hAnsi="Arial" w:cs="Arial"/>
          <w:sz w:val="22"/>
          <w:szCs w:val="22"/>
        </w:rPr>
        <w:t>Ассоциации</w:t>
      </w:r>
      <w:r w:rsidR="000B6741">
        <w:rPr>
          <w:rFonts w:ascii="Arial" w:hAnsi="Arial" w:cs="Arial"/>
          <w:sz w:val="22"/>
          <w:szCs w:val="22"/>
        </w:rPr>
        <w:t>;</w:t>
      </w:r>
    </w:p>
    <w:p w14:paraId="72022A8F" w14:textId="187C8B31" w:rsidR="00A43110" w:rsidRDefault="00A43110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Принятие решения о реорганизации или ликвидации </w:t>
      </w:r>
      <w:r w:rsidR="004C746E" w:rsidRPr="002741F0">
        <w:rPr>
          <w:rFonts w:ascii="Arial" w:hAnsi="Arial" w:cs="Arial"/>
          <w:sz w:val="22"/>
          <w:szCs w:val="22"/>
        </w:rPr>
        <w:t>Ассоциации</w:t>
      </w:r>
      <w:r w:rsidR="000B6741">
        <w:rPr>
          <w:rFonts w:ascii="Arial" w:hAnsi="Arial" w:cs="Arial"/>
          <w:sz w:val="22"/>
          <w:szCs w:val="22"/>
        </w:rPr>
        <w:t>, о назначении ликвидационной комиссии (ликвидатора) и об утверждении ликвидационного баланса;</w:t>
      </w:r>
    </w:p>
    <w:p w14:paraId="119EE043" w14:textId="2A34E8D9" w:rsidR="00FE049E" w:rsidRPr="002741F0" w:rsidRDefault="00FE049E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Назначение аудиторской организации или индивидуального аудитора Ассоциации;</w:t>
      </w:r>
    </w:p>
    <w:p w14:paraId="67690DC6" w14:textId="7327F35C" w:rsidR="00185743" w:rsidRPr="002741F0" w:rsidRDefault="000B6741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Утверждение символики Ассоциации</w:t>
      </w:r>
      <w:r w:rsidR="00185743" w:rsidRPr="002741F0">
        <w:rPr>
          <w:rFonts w:ascii="Arial" w:hAnsi="Arial" w:cs="Arial"/>
          <w:sz w:val="22"/>
          <w:szCs w:val="22"/>
        </w:rPr>
        <w:t>.</w:t>
      </w:r>
    </w:p>
    <w:p w14:paraId="5A2DF8F0" w14:textId="0E47E34D" w:rsidR="00044E94" w:rsidRPr="000B6741" w:rsidRDefault="00A4311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741">
        <w:rPr>
          <w:rFonts w:ascii="Arial" w:hAnsi="Arial" w:cs="Arial"/>
          <w:sz w:val="22"/>
          <w:szCs w:val="22"/>
        </w:rPr>
        <w:t>Съезд правомочен при наличии</w:t>
      </w:r>
      <w:r w:rsidR="00FE049E">
        <w:rPr>
          <w:rFonts w:ascii="Arial" w:hAnsi="Arial" w:cs="Arial"/>
          <w:sz w:val="22"/>
          <w:szCs w:val="22"/>
        </w:rPr>
        <w:t xml:space="preserve"> избранных</w:t>
      </w:r>
      <w:r w:rsidRPr="000B6741">
        <w:rPr>
          <w:rFonts w:ascii="Arial" w:hAnsi="Arial" w:cs="Arial"/>
          <w:sz w:val="22"/>
          <w:szCs w:val="22"/>
        </w:rPr>
        <w:t xml:space="preserve"> делегатов </w:t>
      </w:r>
      <w:proofErr w:type="gramStart"/>
      <w:r w:rsidRPr="000B6741">
        <w:rPr>
          <w:rFonts w:ascii="Arial" w:hAnsi="Arial" w:cs="Arial"/>
          <w:sz w:val="22"/>
          <w:szCs w:val="22"/>
        </w:rPr>
        <w:t>от</w:t>
      </w:r>
      <w:proofErr w:type="gramEnd"/>
      <w:r w:rsidRPr="000B6741">
        <w:rPr>
          <w:rFonts w:ascii="Arial" w:hAnsi="Arial" w:cs="Arial"/>
          <w:sz w:val="22"/>
          <w:szCs w:val="22"/>
        </w:rPr>
        <w:t xml:space="preserve"> более </w:t>
      </w:r>
      <w:proofErr w:type="gramStart"/>
      <w:r w:rsidRPr="000B6741">
        <w:rPr>
          <w:rFonts w:ascii="Arial" w:hAnsi="Arial" w:cs="Arial"/>
          <w:sz w:val="22"/>
          <w:szCs w:val="22"/>
        </w:rPr>
        <w:t>чем</w:t>
      </w:r>
      <w:proofErr w:type="gramEnd"/>
      <w:r w:rsidRPr="000B6741">
        <w:rPr>
          <w:rFonts w:ascii="Arial" w:hAnsi="Arial" w:cs="Arial"/>
          <w:sz w:val="22"/>
          <w:szCs w:val="22"/>
        </w:rPr>
        <w:t xml:space="preserve"> половины </w:t>
      </w:r>
      <w:r w:rsidR="00FE049E">
        <w:rPr>
          <w:rFonts w:ascii="Arial" w:hAnsi="Arial" w:cs="Arial"/>
          <w:sz w:val="22"/>
          <w:szCs w:val="22"/>
        </w:rPr>
        <w:t>региональных отделений Ассоциации</w:t>
      </w:r>
      <w:r w:rsidRPr="000B6741">
        <w:rPr>
          <w:rFonts w:ascii="Arial" w:hAnsi="Arial" w:cs="Arial"/>
          <w:sz w:val="22"/>
          <w:szCs w:val="22"/>
        </w:rPr>
        <w:t xml:space="preserve">. </w:t>
      </w:r>
      <w:r w:rsidR="00044E94" w:rsidRPr="000B6741">
        <w:rPr>
          <w:rFonts w:ascii="Arial" w:hAnsi="Arial" w:cs="Arial"/>
          <w:sz w:val="22"/>
          <w:szCs w:val="22"/>
        </w:rPr>
        <w:t>На съезде с правом голоса могут принимать участие члены Президиум</w:t>
      </w:r>
      <w:r w:rsidR="00FE049E">
        <w:rPr>
          <w:rFonts w:ascii="Arial" w:hAnsi="Arial" w:cs="Arial"/>
          <w:sz w:val="22"/>
          <w:szCs w:val="22"/>
        </w:rPr>
        <w:t>а.</w:t>
      </w:r>
      <w:r w:rsidR="00044E94" w:rsidRPr="000B6741">
        <w:rPr>
          <w:rFonts w:ascii="Arial" w:hAnsi="Arial" w:cs="Arial"/>
          <w:sz w:val="22"/>
          <w:szCs w:val="22"/>
        </w:rPr>
        <w:t xml:space="preserve"> </w:t>
      </w:r>
      <w:r w:rsidR="00FE049E">
        <w:rPr>
          <w:rFonts w:ascii="Arial" w:hAnsi="Arial" w:cs="Arial"/>
          <w:sz w:val="22"/>
          <w:szCs w:val="22"/>
        </w:rPr>
        <w:t>П</w:t>
      </w:r>
      <w:r w:rsidR="004C746E" w:rsidRPr="000B6741">
        <w:rPr>
          <w:rFonts w:ascii="Arial" w:hAnsi="Arial" w:cs="Arial"/>
          <w:sz w:val="22"/>
          <w:szCs w:val="22"/>
        </w:rPr>
        <w:t>очетные члены Ассоциации</w:t>
      </w:r>
      <w:r w:rsidR="00DC7DC4">
        <w:rPr>
          <w:rFonts w:ascii="Arial" w:hAnsi="Arial" w:cs="Arial"/>
          <w:sz w:val="22"/>
          <w:szCs w:val="22"/>
        </w:rPr>
        <w:t>, имеют</w:t>
      </w:r>
      <w:r w:rsidR="000F71AF" w:rsidRPr="000B6741">
        <w:rPr>
          <w:rFonts w:ascii="Arial" w:hAnsi="Arial" w:cs="Arial"/>
          <w:sz w:val="22"/>
          <w:szCs w:val="22"/>
        </w:rPr>
        <w:t xml:space="preserve"> право</w:t>
      </w:r>
      <w:r w:rsidR="00FE049E">
        <w:rPr>
          <w:rFonts w:ascii="Arial" w:hAnsi="Arial" w:cs="Arial"/>
          <w:sz w:val="22"/>
          <w:szCs w:val="22"/>
        </w:rPr>
        <w:t xml:space="preserve"> совещательного голоса на съезде Ассоциации. </w:t>
      </w:r>
    </w:p>
    <w:p w14:paraId="45AFE99B" w14:textId="19BCC870" w:rsidR="000D645D" w:rsidRPr="002741F0" w:rsidRDefault="00CC1DB4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</w:t>
      </w:r>
      <w:r w:rsidR="00FE049E">
        <w:rPr>
          <w:rFonts w:ascii="Arial" w:hAnsi="Arial" w:cs="Arial"/>
          <w:sz w:val="22"/>
          <w:szCs w:val="22"/>
        </w:rPr>
        <w:t>ешения по вопросам, отнесенные к исключительной компетенции съезда, принимаются не менее 2/3 голосов избранных делегатов при наличии кворума.</w:t>
      </w:r>
    </w:p>
    <w:p w14:paraId="08619F48" w14:textId="49A0C728" w:rsidR="00A43110" w:rsidRPr="002741F0" w:rsidRDefault="00A4311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При отсутствии кворума </w:t>
      </w:r>
      <w:r w:rsidR="002C3542">
        <w:rPr>
          <w:rFonts w:ascii="Arial" w:hAnsi="Arial" w:cs="Arial"/>
          <w:sz w:val="22"/>
          <w:szCs w:val="22"/>
        </w:rPr>
        <w:t xml:space="preserve">заседание </w:t>
      </w:r>
      <w:r w:rsidRPr="002741F0">
        <w:rPr>
          <w:rFonts w:ascii="Arial" w:hAnsi="Arial" w:cs="Arial"/>
          <w:sz w:val="22"/>
          <w:szCs w:val="22"/>
        </w:rPr>
        <w:t>Съезд</w:t>
      </w:r>
      <w:r w:rsidR="002C3542">
        <w:rPr>
          <w:rFonts w:ascii="Arial" w:hAnsi="Arial" w:cs="Arial"/>
          <w:sz w:val="22"/>
          <w:szCs w:val="22"/>
        </w:rPr>
        <w:t>а</w:t>
      </w:r>
      <w:r w:rsidRPr="002741F0">
        <w:rPr>
          <w:rFonts w:ascii="Arial" w:hAnsi="Arial" w:cs="Arial"/>
          <w:sz w:val="22"/>
          <w:szCs w:val="22"/>
        </w:rPr>
        <w:t xml:space="preserve"> может быть перенесен</w:t>
      </w:r>
      <w:r w:rsidR="002C3542">
        <w:rPr>
          <w:rFonts w:ascii="Arial" w:hAnsi="Arial" w:cs="Arial"/>
          <w:sz w:val="22"/>
          <w:szCs w:val="22"/>
        </w:rPr>
        <w:t>о</w:t>
      </w:r>
      <w:r w:rsidRPr="002741F0">
        <w:rPr>
          <w:rFonts w:ascii="Arial" w:hAnsi="Arial" w:cs="Arial"/>
          <w:sz w:val="22"/>
          <w:szCs w:val="22"/>
        </w:rPr>
        <w:t xml:space="preserve"> на 30 дней. </w:t>
      </w:r>
      <w:r w:rsidR="002C3542">
        <w:rPr>
          <w:rFonts w:ascii="Arial" w:hAnsi="Arial" w:cs="Arial"/>
          <w:sz w:val="22"/>
          <w:szCs w:val="22"/>
        </w:rPr>
        <w:t>Повторное заседание</w:t>
      </w:r>
      <w:r w:rsidRPr="00A37578">
        <w:rPr>
          <w:rFonts w:ascii="Arial" w:hAnsi="Arial" w:cs="Arial"/>
          <w:sz w:val="22"/>
          <w:szCs w:val="22"/>
        </w:rPr>
        <w:t xml:space="preserve"> съезд</w:t>
      </w:r>
      <w:r w:rsidR="002C3542">
        <w:rPr>
          <w:rFonts w:ascii="Arial" w:hAnsi="Arial" w:cs="Arial"/>
          <w:sz w:val="22"/>
          <w:szCs w:val="22"/>
        </w:rPr>
        <w:t>а правомоч</w:t>
      </w:r>
      <w:r w:rsidRPr="00A37578">
        <w:rPr>
          <w:rFonts w:ascii="Arial" w:hAnsi="Arial" w:cs="Arial"/>
          <w:sz w:val="22"/>
          <w:szCs w:val="22"/>
        </w:rPr>
        <w:t>н</w:t>
      </w:r>
      <w:r w:rsidR="002C3542">
        <w:rPr>
          <w:rFonts w:ascii="Arial" w:hAnsi="Arial" w:cs="Arial"/>
          <w:sz w:val="22"/>
          <w:szCs w:val="22"/>
        </w:rPr>
        <w:t>о</w:t>
      </w:r>
      <w:r w:rsidR="00317F72" w:rsidRPr="00A37578">
        <w:rPr>
          <w:rFonts w:ascii="Arial" w:hAnsi="Arial" w:cs="Arial"/>
          <w:sz w:val="22"/>
          <w:szCs w:val="22"/>
        </w:rPr>
        <w:t>,</w:t>
      </w:r>
      <w:r w:rsidRPr="00A37578">
        <w:rPr>
          <w:rFonts w:ascii="Arial" w:hAnsi="Arial" w:cs="Arial"/>
          <w:sz w:val="22"/>
          <w:szCs w:val="22"/>
        </w:rPr>
        <w:t xml:space="preserve"> если на нем присутствуют </w:t>
      </w:r>
      <w:r w:rsidR="002C3542">
        <w:rPr>
          <w:rFonts w:ascii="Arial" w:hAnsi="Arial" w:cs="Arial"/>
          <w:sz w:val="22"/>
          <w:szCs w:val="22"/>
        </w:rPr>
        <w:t xml:space="preserve">избранные делегаты от более половины </w:t>
      </w:r>
      <w:r w:rsidR="00CB0F59">
        <w:rPr>
          <w:rFonts w:ascii="Arial" w:hAnsi="Arial" w:cs="Arial"/>
          <w:sz w:val="22"/>
          <w:szCs w:val="22"/>
        </w:rPr>
        <w:t>р</w:t>
      </w:r>
      <w:r w:rsidRPr="00A37578">
        <w:rPr>
          <w:rFonts w:ascii="Arial" w:hAnsi="Arial" w:cs="Arial"/>
          <w:sz w:val="22"/>
          <w:szCs w:val="22"/>
        </w:rPr>
        <w:t>егиональных отде</w:t>
      </w:r>
      <w:r w:rsidR="002C3542">
        <w:rPr>
          <w:rFonts w:ascii="Arial" w:hAnsi="Arial" w:cs="Arial"/>
          <w:sz w:val="22"/>
          <w:szCs w:val="22"/>
        </w:rPr>
        <w:t>лений.</w:t>
      </w:r>
    </w:p>
    <w:p w14:paraId="3A1E77AD" w14:textId="6DAF4716" w:rsidR="00A43110" w:rsidRPr="008B76A5" w:rsidRDefault="00A4311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76A5">
        <w:rPr>
          <w:rFonts w:ascii="Arial" w:hAnsi="Arial" w:cs="Arial"/>
          <w:sz w:val="22"/>
          <w:szCs w:val="22"/>
        </w:rPr>
        <w:t xml:space="preserve">В </w:t>
      </w:r>
      <w:r w:rsidR="002741F0" w:rsidRPr="008B76A5">
        <w:rPr>
          <w:rFonts w:ascii="Arial" w:hAnsi="Arial" w:cs="Arial"/>
          <w:sz w:val="22"/>
          <w:szCs w:val="22"/>
        </w:rPr>
        <w:t xml:space="preserve">период между Съездами </w:t>
      </w:r>
      <w:r w:rsidR="004C746E" w:rsidRPr="008B76A5">
        <w:rPr>
          <w:rFonts w:ascii="Arial" w:hAnsi="Arial" w:cs="Arial"/>
          <w:sz w:val="22"/>
          <w:szCs w:val="22"/>
        </w:rPr>
        <w:t xml:space="preserve"> руководящим органом Ассоциации</w:t>
      </w:r>
      <w:r w:rsidRPr="008B76A5">
        <w:rPr>
          <w:rFonts w:ascii="Arial" w:hAnsi="Arial" w:cs="Arial"/>
          <w:sz w:val="22"/>
          <w:szCs w:val="22"/>
        </w:rPr>
        <w:t xml:space="preserve"> является Президиум. В состав Президиума вх</w:t>
      </w:r>
      <w:r w:rsidR="00317F72" w:rsidRPr="008B76A5">
        <w:rPr>
          <w:rFonts w:ascii="Arial" w:hAnsi="Arial" w:cs="Arial"/>
          <w:sz w:val="22"/>
          <w:szCs w:val="22"/>
        </w:rPr>
        <w:t>одят: Президент, Вице-</w:t>
      </w:r>
      <w:r w:rsidR="00D31E0A">
        <w:rPr>
          <w:rFonts w:ascii="Arial" w:hAnsi="Arial" w:cs="Arial"/>
          <w:sz w:val="22"/>
          <w:szCs w:val="22"/>
        </w:rPr>
        <w:t>п</w:t>
      </w:r>
      <w:r w:rsidR="00317F72" w:rsidRPr="008B76A5">
        <w:rPr>
          <w:rFonts w:ascii="Arial" w:hAnsi="Arial" w:cs="Arial"/>
          <w:sz w:val="22"/>
          <w:szCs w:val="22"/>
        </w:rPr>
        <w:t>резидент</w:t>
      </w:r>
      <w:r w:rsidRPr="008B76A5">
        <w:rPr>
          <w:rFonts w:ascii="Arial" w:hAnsi="Arial" w:cs="Arial"/>
          <w:sz w:val="22"/>
          <w:szCs w:val="22"/>
        </w:rPr>
        <w:t>, Генеральный секретарь</w:t>
      </w:r>
      <w:r w:rsidR="00A4533A" w:rsidRPr="008B76A5">
        <w:rPr>
          <w:rFonts w:ascii="Arial" w:hAnsi="Arial" w:cs="Arial"/>
          <w:sz w:val="22"/>
          <w:szCs w:val="22"/>
        </w:rPr>
        <w:t>, Исполнительный директор</w:t>
      </w:r>
      <w:r w:rsidR="002C3542">
        <w:rPr>
          <w:rFonts w:ascii="Arial" w:hAnsi="Arial" w:cs="Arial"/>
          <w:sz w:val="22"/>
          <w:szCs w:val="22"/>
        </w:rPr>
        <w:t>,</w:t>
      </w:r>
      <w:r w:rsidR="006C1EEE">
        <w:rPr>
          <w:rFonts w:ascii="Arial" w:hAnsi="Arial" w:cs="Arial"/>
          <w:sz w:val="22"/>
          <w:szCs w:val="22"/>
        </w:rPr>
        <w:t xml:space="preserve"> члены Президиума, избранные Съездом Ассоциации.</w:t>
      </w:r>
    </w:p>
    <w:p w14:paraId="3DE1F64C" w14:textId="7AAC3A1B" w:rsidR="00A43110" w:rsidRPr="002741F0" w:rsidRDefault="006C1EEE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Президиум Ассоциации</w:t>
      </w:r>
      <w:r w:rsidR="00A43110" w:rsidRPr="002741F0">
        <w:rPr>
          <w:rFonts w:ascii="Arial" w:hAnsi="Arial" w:cs="Arial"/>
          <w:sz w:val="22"/>
          <w:szCs w:val="22"/>
        </w:rPr>
        <w:t>:</w:t>
      </w:r>
    </w:p>
    <w:p w14:paraId="4CF11246" w14:textId="12931C00" w:rsidR="007A76FF" w:rsidRDefault="00563A2C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Ос</w:t>
      </w:r>
      <w:r w:rsidR="004C746E" w:rsidRPr="002741F0">
        <w:rPr>
          <w:rFonts w:ascii="Arial" w:hAnsi="Arial" w:cs="Arial"/>
          <w:sz w:val="22"/>
          <w:szCs w:val="22"/>
        </w:rPr>
        <w:t>уществляет руководство Ассоциацией</w:t>
      </w:r>
      <w:r w:rsidR="008B76A5">
        <w:rPr>
          <w:rFonts w:ascii="Arial" w:hAnsi="Arial" w:cs="Arial"/>
          <w:sz w:val="22"/>
          <w:szCs w:val="22"/>
        </w:rPr>
        <w:t xml:space="preserve"> в период между С</w:t>
      </w:r>
      <w:r w:rsidRPr="002741F0">
        <w:rPr>
          <w:rFonts w:ascii="Arial" w:hAnsi="Arial" w:cs="Arial"/>
          <w:sz w:val="22"/>
          <w:szCs w:val="22"/>
        </w:rPr>
        <w:t>ъездами</w:t>
      </w:r>
      <w:r w:rsidR="004C746E" w:rsidRPr="002741F0">
        <w:rPr>
          <w:rFonts w:ascii="Arial" w:hAnsi="Arial" w:cs="Arial"/>
          <w:sz w:val="22"/>
          <w:szCs w:val="22"/>
        </w:rPr>
        <w:t>;</w:t>
      </w:r>
    </w:p>
    <w:p w14:paraId="21883004" w14:textId="3B7D615D" w:rsidR="008B76A5" w:rsidRPr="002741F0" w:rsidRDefault="008B76A5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Готовит и созывает Съезд Ассоциации, г</w:t>
      </w:r>
      <w:r w:rsidRPr="002741F0">
        <w:rPr>
          <w:rFonts w:ascii="Arial" w:hAnsi="Arial" w:cs="Arial"/>
          <w:sz w:val="22"/>
          <w:szCs w:val="22"/>
        </w:rPr>
        <w:t>отовит вопросы, для обсуждения на Съезде</w:t>
      </w:r>
      <w:r>
        <w:rPr>
          <w:rFonts w:ascii="Arial" w:hAnsi="Arial" w:cs="Arial"/>
          <w:sz w:val="22"/>
          <w:szCs w:val="22"/>
        </w:rPr>
        <w:t>;</w:t>
      </w:r>
    </w:p>
    <w:p w14:paraId="5F621994" w14:textId="3B4AD88B" w:rsidR="00563A2C" w:rsidRDefault="00563A2C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Осуществляет </w:t>
      </w:r>
      <w:proofErr w:type="gramStart"/>
      <w:r w:rsidRPr="002741F0">
        <w:rPr>
          <w:rFonts w:ascii="Arial" w:hAnsi="Arial" w:cs="Arial"/>
          <w:sz w:val="22"/>
          <w:szCs w:val="22"/>
        </w:rPr>
        <w:t>контроль за</w:t>
      </w:r>
      <w:proofErr w:type="gramEnd"/>
      <w:r w:rsidRPr="002741F0">
        <w:rPr>
          <w:rFonts w:ascii="Arial" w:hAnsi="Arial" w:cs="Arial"/>
          <w:sz w:val="22"/>
          <w:szCs w:val="22"/>
        </w:rPr>
        <w:t xml:space="preserve"> выполнениями решений съезда;</w:t>
      </w:r>
    </w:p>
    <w:p w14:paraId="30A5D85C" w14:textId="656A0947" w:rsidR="008B76A5" w:rsidRPr="002741F0" w:rsidRDefault="008B76A5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Утверждает ежегодный тематический план работы Ассоциации;</w:t>
      </w:r>
    </w:p>
    <w:p w14:paraId="4BA92537" w14:textId="252BEF5C" w:rsidR="00A43110" w:rsidRPr="002741F0" w:rsidRDefault="00A43110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Принимает в члены </w:t>
      </w:r>
      <w:r w:rsidR="004C746E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 xml:space="preserve"> и исключает из членов </w:t>
      </w:r>
      <w:r w:rsidR="004C746E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2C4A4C58" w14:textId="444A142C" w:rsidR="00A848D9" w:rsidRPr="002741F0" w:rsidRDefault="00A848D9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Устанавливает норму представительства и порядок избрания делегатов на Съезд</w:t>
      </w:r>
      <w:r w:rsidR="00317F72" w:rsidRPr="002741F0">
        <w:rPr>
          <w:rFonts w:ascii="Arial" w:hAnsi="Arial" w:cs="Arial"/>
          <w:sz w:val="22"/>
          <w:szCs w:val="22"/>
        </w:rPr>
        <w:t>;</w:t>
      </w:r>
    </w:p>
    <w:p w14:paraId="51E5C79D" w14:textId="335A8A22" w:rsidR="00A43110" w:rsidRPr="002741F0" w:rsidRDefault="00A43110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Принимает р</w:t>
      </w:r>
      <w:r w:rsidR="006C1EEE">
        <w:rPr>
          <w:rFonts w:ascii="Arial" w:hAnsi="Arial" w:cs="Arial"/>
          <w:sz w:val="22"/>
          <w:szCs w:val="22"/>
        </w:rPr>
        <w:t>ешения о создании или прекращении деятельности</w:t>
      </w:r>
      <w:r w:rsidRPr="002741F0">
        <w:rPr>
          <w:rFonts w:ascii="Arial" w:hAnsi="Arial" w:cs="Arial"/>
          <w:sz w:val="22"/>
          <w:szCs w:val="22"/>
        </w:rPr>
        <w:t xml:space="preserve"> региональных </w:t>
      </w:r>
      <w:r w:rsidRPr="002741F0">
        <w:rPr>
          <w:rFonts w:ascii="Arial" w:hAnsi="Arial" w:cs="Arial"/>
          <w:sz w:val="22"/>
          <w:szCs w:val="22"/>
        </w:rPr>
        <w:lastRenderedPageBreak/>
        <w:t xml:space="preserve">отделений </w:t>
      </w:r>
      <w:r w:rsidR="004C746E" w:rsidRPr="002741F0">
        <w:rPr>
          <w:rFonts w:ascii="Arial" w:hAnsi="Arial" w:cs="Arial"/>
          <w:sz w:val="22"/>
          <w:szCs w:val="22"/>
        </w:rPr>
        <w:t>Ассоциации</w:t>
      </w:r>
      <w:r w:rsidR="00317F72" w:rsidRPr="002741F0">
        <w:rPr>
          <w:rFonts w:ascii="Arial" w:hAnsi="Arial" w:cs="Arial"/>
          <w:sz w:val="22"/>
          <w:szCs w:val="22"/>
        </w:rPr>
        <w:t>;</w:t>
      </w:r>
    </w:p>
    <w:p w14:paraId="5DE5B66C" w14:textId="450B8C10" w:rsidR="00714E12" w:rsidRPr="002741F0" w:rsidRDefault="00714E12" w:rsidP="00714E1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Формирует рабочие группы и временные творческие коллективы, </w:t>
      </w:r>
      <w:r w:rsidR="006C1EEE">
        <w:rPr>
          <w:rFonts w:ascii="Arial" w:hAnsi="Arial" w:cs="Arial"/>
          <w:sz w:val="22"/>
          <w:szCs w:val="22"/>
        </w:rPr>
        <w:t>привлекает экспертов по вопросам</w:t>
      </w:r>
      <w:r w:rsidRPr="002741F0">
        <w:rPr>
          <w:rFonts w:ascii="Arial" w:hAnsi="Arial" w:cs="Arial"/>
          <w:sz w:val="22"/>
          <w:szCs w:val="22"/>
        </w:rPr>
        <w:t xml:space="preserve"> </w:t>
      </w:r>
      <w:r w:rsidR="006C1EEE">
        <w:rPr>
          <w:rFonts w:ascii="Arial" w:hAnsi="Arial" w:cs="Arial"/>
          <w:sz w:val="22"/>
          <w:szCs w:val="22"/>
        </w:rPr>
        <w:t>в Уставной деятельности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74489132" w14:textId="7DF6C700" w:rsidR="00A43110" w:rsidRPr="002741F0" w:rsidRDefault="006C1EEE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Может создавать</w:t>
      </w:r>
      <w:r w:rsidR="009A6E81" w:rsidRPr="002741F0">
        <w:rPr>
          <w:rFonts w:ascii="Arial" w:hAnsi="Arial" w:cs="Arial"/>
          <w:sz w:val="22"/>
          <w:szCs w:val="22"/>
        </w:rPr>
        <w:t xml:space="preserve"> необхо</w:t>
      </w:r>
      <w:r>
        <w:rPr>
          <w:rFonts w:ascii="Arial" w:hAnsi="Arial" w:cs="Arial"/>
          <w:sz w:val="22"/>
          <w:szCs w:val="22"/>
        </w:rPr>
        <w:t>димые для деятельности Ассоциации</w:t>
      </w:r>
      <w:r w:rsidR="009A6E81" w:rsidRPr="002741F0">
        <w:rPr>
          <w:rFonts w:ascii="Arial" w:hAnsi="Arial" w:cs="Arial"/>
          <w:sz w:val="22"/>
          <w:szCs w:val="22"/>
        </w:rPr>
        <w:t xml:space="preserve"> рабо</w:t>
      </w:r>
      <w:r w:rsidR="0012259F">
        <w:rPr>
          <w:rFonts w:ascii="Arial" w:hAnsi="Arial" w:cs="Arial"/>
          <w:sz w:val="22"/>
          <w:szCs w:val="22"/>
        </w:rPr>
        <w:t>чие группы, комиссии и советы, утверждает Положения о них</w:t>
      </w:r>
      <w:r w:rsidR="00A43110" w:rsidRPr="002741F0">
        <w:rPr>
          <w:rFonts w:ascii="Arial" w:hAnsi="Arial" w:cs="Arial"/>
          <w:sz w:val="22"/>
          <w:szCs w:val="22"/>
        </w:rPr>
        <w:t xml:space="preserve">, </w:t>
      </w:r>
      <w:r w:rsidR="009A6E81" w:rsidRPr="002741F0">
        <w:rPr>
          <w:rFonts w:ascii="Arial" w:hAnsi="Arial" w:cs="Arial"/>
          <w:sz w:val="22"/>
          <w:szCs w:val="22"/>
        </w:rPr>
        <w:t xml:space="preserve">а также </w:t>
      </w:r>
      <w:r w:rsidR="00A43110" w:rsidRPr="002741F0">
        <w:rPr>
          <w:rFonts w:ascii="Arial" w:hAnsi="Arial" w:cs="Arial"/>
          <w:sz w:val="22"/>
          <w:szCs w:val="22"/>
        </w:rPr>
        <w:t>Редакционну</w:t>
      </w:r>
      <w:r w:rsidR="004C746E" w:rsidRPr="002741F0">
        <w:rPr>
          <w:rFonts w:ascii="Arial" w:hAnsi="Arial" w:cs="Arial"/>
          <w:sz w:val="22"/>
          <w:szCs w:val="22"/>
        </w:rPr>
        <w:t>ю коллегию</w:t>
      </w:r>
      <w:r w:rsidR="0012259F">
        <w:rPr>
          <w:rFonts w:ascii="Arial" w:hAnsi="Arial" w:cs="Arial"/>
          <w:sz w:val="22"/>
          <w:szCs w:val="22"/>
        </w:rPr>
        <w:t>,</w:t>
      </w:r>
      <w:r w:rsidR="004C746E" w:rsidRPr="002741F0">
        <w:rPr>
          <w:rFonts w:ascii="Arial" w:hAnsi="Arial" w:cs="Arial"/>
          <w:sz w:val="22"/>
          <w:szCs w:val="22"/>
        </w:rPr>
        <w:t xml:space="preserve"> выпускаемых Ассоциацией</w:t>
      </w:r>
      <w:r w:rsidR="0012259F">
        <w:rPr>
          <w:rFonts w:ascii="Arial" w:hAnsi="Arial" w:cs="Arial"/>
          <w:sz w:val="22"/>
          <w:szCs w:val="22"/>
        </w:rPr>
        <w:t xml:space="preserve"> журналов;</w:t>
      </w:r>
    </w:p>
    <w:p w14:paraId="1EF71843" w14:textId="13064C07" w:rsidR="00A43110" w:rsidRPr="002741F0" w:rsidRDefault="0012259F" w:rsidP="00AD4BF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Осуществляет иные полномочия, не противоречащие Уставу и действующему законодательству</w:t>
      </w:r>
      <w:r w:rsidR="00A43110" w:rsidRPr="002741F0">
        <w:rPr>
          <w:rFonts w:ascii="Arial" w:hAnsi="Arial" w:cs="Arial"/>
          <w:sz w:val="22"/>
          <w:szCs w:val="22"/>
        </w:rPr>
        <w:t>.</w:t>
      </w:r>
    </w:p>
    <w:p w14:paraId="086A87CD" w14:textId="0FE16D90" w:rsidR="00A43110" w:rsidRPr="002741F0" w:rsidRDefault="00A4311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Заседания Президиума проводятся не реже одного раза в </w:t>
      </w:r>
      <w:r w:rsidR="0012259F">
        <w:rPr>
          <w:rFonts w:ascii="Arial" w:hAnsi="Arial" w:cs="Arial"/>
          <w:sz w:val="22"/>
          <w:szCs w:val="22"/>
        </w:rPr>
        <w:t>полугодие</w:t>
      </w:r>
      <w:r w:rsidRPr="002741F0">
        <w:rPr>
          <w:rFonts w:ascii="Arial" w:hAnsi="Arial" w:cs="Arial"/>
          <w:sz w:val="22"/>
          <w:szCs w:val="22"/>
        </w:rPr>
        <w:t xml:space="preserve"> и считаются пра</w:t>
      </w:r>
      <w:r w:rsidR="0012259F">
        <w:rPr>
          <w:rFonts w:ascii="Arial" w:hAnsi="Arial" w:cs="Arial"/>
          <w:sz w:val="22"/>
          <w:szCs w:val="22"/>
        </w:rPr>
        <w:t>вомочными при участии в них более</w:t>
      </w:r>
      <w:r w:rsidRPr="002741F0">
        <w:rPr>
          <w:rFonts w:ascii="Arial" w:hAnsi="Arial" w:cs="Arial"/>
          <w:sz w:val="22"/>
          <w:szCs w:val="22"/>
        </w:rPr>
        <w:t xml:space="preserve"> по</w:t>
      </w:r>
      <w:r w:rsidR="0012259F">
        <w:rPr>
          <w:rFonts w:ascii="Arial" w:hAnsi="Arial" w:cs="Arial"/>
          <w:sz w:val="22"/>
          <w:szCs w:val="22"/>
        </w:rPr>
        <w:t xml:space="preserve">ловины членов Президиума. О заседаниях Президиума и повестке </w:t>
      </w:r>
      <w:r w:rsidRPr="002741F0">
        <w:rPr>
          <w:rFonts w:ascii="Arial" w:hAnsi="Arial" w:cs="Arial"/>
          <w:sz w:val="22"/>
          <w:szCs w:val="22"/>
        </w:rPr>
        <w:t xml:space="preserve">Президиума </w:t>
      </w:r>
      <w:r w:rsidR="0012259F">
        <w:rPr>
          <w:rFonts w:ascii="Arial" w:hAnsi="Arial" w:cs="Arial"/>
          <w:sz w:val="22"/>
          <w:szCs w:val="22"/>
        </w:rPr>
        <w:t xml:space="preserve">членов Президиума </w:t>
      </w:r>
      <w:r w:rsidRPr="002741F0">
        <w:rPr>
          <w:rFonts w:ascii="Arial" w:hAnsi="Arial" w:cs="Arial"/>
          <w:sz w:val="22"/>
          <w:szCs w:val="22"/>
        </w:rPr>
        <w:t xml:space="preserve">извещает </w:t>
      </w:r>
      <w:r w:rsidRPr="00502C32">
        <w:rPr>
          <w:rFonts w:ascii="Arial" w:hAnsi="Arial" w:cs="Arial"/>
          <w:sz w:val="22"/>
          <w:szCs w:val="22"/>
        </w:rPr>
        <w:t>Генеральный Секретарь. Решения</w:t>
      </w:r>
      <w:r w:rsidRPr="002741F0">
        <w:rPr>
          <w:rFonts w:ascii="Arial" w:hAnsi="Arial" w:cs="Arial"/>
          <w:sz w:val="22"/>
          <w:szCs w:val="22"/>
        </w:rPr>
        <w:t xml:space="preserve"> </w:t>
      </w:r>
      <w:r w:rsidR="0012259F">
        <w:rPr>
          <w:rFonts w:ascii="Arial" w:hAnsi="Arial" w:cs="Arial"/>
          <w:sz w:val="22"/>
          <w:szCs w:val="22"/>
        </w:rPr>
        <w:t xml:space="preserve">Президиума </w:t>
      </w:r>
      <w:r w:rsidRPr="002741F0">
        <w:rPr>
          <w:rFonts w:ascii="Arial" w:hAnsi="Arial" w:cs="Arial"/>
          <w:sz w:val="22"/>
          <w:szCs w:val="22"/>
        </w:rPr>
        <w:t>принимаются открытым голосование</w:t>
      </w:r>
      <w:r w:rsidR="0012259F">
        <w:rPr>
          <w:rFonts w:ascii="Arial" w:hAnsi="Arial" w:cs="Arial"/>
          <w:sz w:val="22"/>
          <w:szCs w:val="22"/>
        </w:rPr>
        <w:t>м простым большинством голосов членов Президиума при наличии кворума.</w:t>
      </w:r>
    </w:p>
    <w:p w14:paraId="41621840" w14:textId="49117EE4" w:rsidR="00563A2C" w:rsidRPr="002741F0" w:rsidRDefault="00FB758E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Проведение з</w:t>
      </w:r>
      <w:r w:rsidR="00563A2C" w:rsidRPr="002741F0">
        <w:rPr>
          <w:rFonts w:ascii="Arial" w:hAnsi="Arial" w:cs="Arial"/>
          <w:sz w:val="22"/>
          <w:szCs w:val="22"/>
        </w:rPr>
        <w:t>аседания Президиума</w:t>
      </w:r>
      <w:r w:rsidR="0012259F">
        <w:rPr>
          <w:rFonts w:ascii="Arial" w:hAnsi="Arial" w:cs="Arial"/>
          <w:sz w:val="22"/>
          <w:szCs w:val="22"/>
        </w:rPr>
        <w:t xml:space="preserve"> </w:t>
      </w:r>
      <w:r w:rsidR="00563A2C" w:rsidRPr="002741F0">
        <w:rPr>
          <w:rFonts w:ascii="Arial" w:hAnsi="Arial" w:cs="Arial"/>
          <w:sz w:val="22"/>
          <w:szCs w:val="22"/>
        </w:rPr>
        <w:t xml:space="preserve"> возможно с использованием средств </w:t>
      </w:r>
      <w:r w:rsidRPr="002741F0">
        <w:rPr>
          <w:rFonts w:ascii="Arial" w:hAnsi="Arial" w:cs="Arial"/>
          <w:sz w:val="22"/>
          <w:szCs w:val="22"/>
        </w:rPr>
        <w:t xml:space="preserve">интернет </w:t>
      </w:r>
      <w:r w:rsidR="0012259F">
        <w:rPr>
          <w:rFonts w:ascii="Arial" w:hAnsi="Arial" w:cs="Arial"/>
          <w:sz w:val="22"/>
          <w:szCs w:val="22"/>
        </w:rPr>
        <w:t>связи в установленном порядке.</w:t>
      </w:r>
    </w:p>
    <w:p w14:paraId="79E8858E" w14:textId="3F74CE99" w:rsidR="00A43110" w:rsidRDefault="00A4311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Протоколы заседаний Президиума ведет Генеральный секретарь или любой член Президиума</w:t>
      </w:r>
      <w:r w:rsidR="0012259F">
        <w:rPr>
          <w:rFonts w:ascii="Arial" w:hAnsi="Arial" w:cs="Arial"/>
          <w:sz w:val="22"/>
          <w:szCs w:val="22"/>
        </w:rPr>
        <w:t xml:space="preserve"> по письменному решению Президиума Ассоциации</w:t>
      </w:r>
      <w:r w:rsidRPr="002741F0">
        <w:rPr>
          <w:rFonts w:ascii="Arial" w:hAnsi="Arial" w:cs="Arial"/>
          <w:sz w:val="22"/>
          <w:szCs w:val="22"/>
        </w:rPr>
        <w:t>.</w:t>
      </w:r>
    </w:p>
    <w:p w14:paraId="4F4D0847" w14:textId="77777777" w:rsidR="00B74C0D" w:rsidRDefault="00DC7DC4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Бюро Президиума я</w:t>
      </w:r>
      <w:r w:rsidR="00502C32" w:rsidRPr="00062EB0">
        <w:rPr>
          <w:rFonts w:ascii="Arial" w:hAnsi="Arial" w:cs="Arial"/>
          <w:sz w:val="22"/>
          <w:szCs w:val="22"/>
        </w:rPr>
        <w:t>вляется постоянно действующим руководящим</w:t>
      </w:r>
      <w:r w:rsidR="0012259F">
        <w:rPr>
          <w:rFonts w:ascii="Arial" w:hAnsi="Arial" w:cs="Arial"/>
          <w:sz w:val="22"/>
          <w:szCs w:val="22"/>
        </w:rPr>
        <w:t xml:space="preserve"> коллегиальным</w:t>
      </w:r>
      <w:r w:rsidR="00502C32" w:rsidRPr="00062EB0">
        <w:rPr>
          <w:rFonts w:ascii="Arial" w:hAnsi="Arial" w:cs="Arial"/>
          <w:sz w:val="22"/>
          <w:szCs w:val="22"/>
        </w:rPr>
        <w:t xml:space="preserve"> органом Ассоциации. Избирается съездом из членов Президиума сроком на 5 ле</w:t>
      </w:r>
      <w:r w:rsidR="0012259F">
        <w:rPr>
          <w:rFonts w:ascii="Arial" w:hAnsi="Arial" w:cs="Arial"/>
          <w:sz w:val="22"/>
          <w:szCs w:val="22"/>
        </w:rPr>
        <w:t>т. Созывается</w:t>
      </w:r>
      <w:r w:rsidR="00B067DB" w:rsidRPr="00062EB0">
        <w:rPr>
          <w:rFonts w:ascii="Arial" w:hAnsi="Arial" w:cs="Arial"/>
          <w:sz w:val="22"/>
          <w:szCs w:val="22"/>
        </w:rPr>
        <w:t xml:space="preserve"> не реже 1 раза в 3 месяца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6654AA8" w14:textId="3D85CBD7" w:rsidR="00502C32" w:rsidRPr="00B74C0D" w:rsidRDefault="00DC7DC4" w:rsidP="00B74C0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4C0D">
        <w:rPr>
          <w:rFonts w:ascii="Arial" w:hAnsi="Arial" w:cs="Arial"/>
          <w:sz w:val="22"/>
          <w:szCs w:val="22"/>
        </w:rPr>
        <w:t>К</w:t>
      </w:r>
      <w:r w:rsidR="00502C32" w:rsidRPr="00B74C0D">
        <w:rPr>
          <w:rFonts w:ascii="Arial" w:hAnsi="Arial" w:cs="Arial"/>
          <w:sz w:val="22"/>
          <w:szCs w:val="22"/>
        </w:rPr>
        <w:t>омпе</w:t>
      </w:r>
      <w:r w:rsidR="00F21187">
        <w:rPr>
          <w:rFonts w:ascii="Arial" w:hAnsi="Arial" w:cs="Arial"/>
          <w:sz w:val="22"/>
          <w:szCs w:val="22"/>
        </w:rPr>
        <w:t>тенция Бюро Президиума</w:t>
      </w:r>
      <w:r w:rsidR="00502C32" w:rsidRPr="00B74C0D">
        <w:rPr>
          <w:rFonts w:ascii="Arial" w:hAnsi="Arial" w:cs="Arial"/>
          <w:sz w:val="22"/>
          <w:szCs w:val="22"/>
        </w:rPr>
        <w:t>:</w:t>
      </w:r>
    </w:p>
    <w:p w14:paraId="16EDD89D" w14:textId="37DB8D11" w:rsidR="00502C32" w:rsidRDefault="00B067DB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 xml:space="preserve"> Осуществляет права юридического лица </w:t>
      </w:r>
      <w:r w:rsidR="00F21187">
        <w:rPr>
          <w:rFonts w:ascii="Arial" w:hAnsi="Arial" w:cs="Arial"/>
          <w:sz w:val="22"/>
          <w:szCs w:val="22"/>
        </w:rPr>
        <w:t>от имени Ассоциации</w:t>
      </w:r>
      <w:r w:rsidR="00DC7DC4">
        <w:rPr>
          <w:rFonts w:ascii="Arial" w:hAnsi="Arial" w:cs="Arial"/>
          <w:sz w:val="22"/>
          <w:szCs w:val="22"/>
        </w:rPr>
        <w:t xml:space="preserve"> и исполняет её обязанности в соответствии с Уставом</w:t>
      </w:r>
      <w:r w:rsidRPr="00062EB0">
        <w:rPr>
          <w:rFonts w:ascii="Arial" w:hAnsi="Arial" w:cs="Arial"/>
          <w:sz w:val="22"/>
          <w:szCs w:val="22"/>
        </w:rPr>
        <w:t>;</w:t>
      </w:r>
    </w:p>
    <w:p w14:paraId="0E542C4F" w14:textId="77777777" w:rsidR="006C1EEE" w:rsidRPr="002741F0" w:rsidRDefault="006C1EEE" w:rsidP="006C1EE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Ежегодно информирует орган, регистрирующий общественные объединения, о продолжении своей деятельности</w:t>
      </w:r>
      <w:r>
        <w:rPr>
          <w:rFonts w:ascii="Arial" w:hAnsi="Arial" w:cs="Arial"/>
          <w:sz w:val="22"/>
          <w:szCs w:val="22"/>
        </w:rPr>
        <w:t>,</w:t>
      </w:r>
      <w:r w:rsidRPr="002741F0">
        <w:rPr>
          <w:rFonts w:ascii="Arial" w:hAnsi="Arial" w:cs="Arial"/>
          <w:sz w:val="22"/>
          <w:szCs w:val="22"/>
        </w:rPr>
        <w:t xml:space="preserve"> с указанием места нахождения Президиума Ассоциации</w:t>
      </w:r>
      <w:r>
        <w:rPr>
          <w:rFonts w:ascii="Arial" w:hAnsi="Arial" w:cs="Arial"/>
          <w:sz w:val="22"/>
          <w:szCs w:val="22"/>
        </w:rPr>
        <w:t>,</w:t>
      </w:r>
      <w:r w:rsidRPr="002741F0">
        <w:rPr>
          <w:rFonts w:ascii="Arial" w:hAnsi="Arial" w:cs="Arial"/>
          <w:sz w:val="22"/>
          <w:szCs w:val="22"/>
        </w:rPr>
        <w:t xml:space="preserve"> и данных о руководителях Ассоциации в объеме сведен</w:t>
      </w:r>
      <w:r>
        <w:rPr>
          <w:rFonts w:ascii="Arial" w:hAnsi="Arial" w:cs="Arial"/>
          <w:sz w:val="22"/>
          <w:szCs w:val="22"/>
        </w:rPr>
        <w:t>ий, требуемых законодательством;</w:t>
      </w:r>
    </w:p>
    <w:p w14:paraId="537AD02E" w14:textId="2D78CA83" w:rsidR="00B067DB" w:rsidRPr="00062EB0" w:rsidRDefault="00B067DB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 xml:space="preserve">Осуществляет руководство </w:t>
      </w:r>
      <w:proofErr w:type="spellStart"/>
      <w:r w:rsidRPr="00062EB0">
        <w:rPr>
          <w:rFonts w:ascii="Arial" w:hAnsi="Arial" w:cs="Arial"/>
          <w:sz w:val="22"/>
          <w:szCs w:val="22"/>
        </w:rPr>
        <w:t>деят</w:t>
      </w:r>
      <w:r w:rsidR="00D3574B">
        <w:rPr>
          <w:rFonts w:ascii="Arial" w:hAnsi="Arial" w:cs="Arial"/>
          <w:sz w:val="22"/>
          <w:szCs w:val="22"/>
        </w:rPr>
        <w:t>а</w:t>
      </w:r>
      <w:r w:rsidRPr="00062EB0">
        <w:rPr>
          <w:rFonts w:ascii="Arial" w:hAnsi="Arial" w:cs="Arial"/>
          <w:sz w:val="22"/>
          <w:szCs w:val="22"/>
        </w:rPr>
        <w:t>ельностью</w:t>
      </w:r>
      <w:proofErr w:type="spellEnd"/>
      <w:r w:rsidRPr="00062EB0">
        <w:rPr>
          <w:rFonts w:ascii="Arial" w:hAnsi="Arial" w:cs="Arial"/>
          <w:sz w:val="22"/>
          <w:szCs w:val="22"/>
        </w:rPr>
        <w:t xml:space="preserve"> Ассоциации</w:t>
      </w:r>
      <w:r w:rsidR="0012259F">
        <w:rPr>
          <w:rFonts w:ascii="Arial" w:hAnsi="Arial" w:cs="Arial"/>
          <w:sz w:val="22"/>
          <w:szCs w:val="22"/>
        </w:rPr>
        <w:t xml:space="preserve"> в период между заседаниями Президиума Ассоциации</w:t>
      </w:r>
      <w:r w:rsidRPr="00062EB0">
        <w:rPr>
          <w:rFonts w:ascii="Arial" w:hAnsi="Arial" w:cs="Arial"/>
          <w:sz w:val="22"/>
          <w:szCs w:val="22"/>
        </w:rPr>
        <w:t>;</w:t>
      </w:r>
    </w:p>
    <w:p w14:paraId="3D9BC0BF" w14:textId="16AF3FEC" w:rsidR="00502C32" w:rsidRDefault="00502C32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Рассматривает и ут</w:t>
      </w:r>
      <w:r w:rsidR="0012259F">
        <w:rPr>
          <w:rFonts w:ascii="Arial" w:hAnsi="Arial" w:cs="Arial"/>
          <w:sz w:val="22"/>
          <w:szCs w:val="22"/>
        </w:rPr>
        <w:t>верждает смету расходов Ассоциации</w:t>
      </w:r>
      <w:r w:rsidRPr="00062EB0">
        <w:rPr>
          <w:rFonts w:ascii="Arial" w:hAnsi="Arial" w:cs="Arial"/>
          <w:sz w:val="22"/>
          <w:szCs w:val="22"/>
        </w:rPr>
        <w:t>;</w:t>
      </w:r>
    </w:p>
    <w:p w14:paraId="61991E34" w14:textId="2CFDA1C0" w:rsidR="006C1EEE" w:rsidRPr="00B74C0D" w:rsidRDefault="006C1EEE" w:rsidP="006C1EE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C0D">
        <w:rPr>
          <w:rFonts w:ascii="Arial" w:hAnsi="Arial" w:cs="Arial"/>
          <w:sz w:val="22"/>
          <w:szCs w:val="22"/>
        </w:rPr>
        <w:t xml:space="preserve">Принимает решения об учреждении </w:t>
      </w:r>
      <w:r w:rsidR="00DC7DC4" w:rsidRPr="00B74C0D">
        <w:rPr>
          <w:rFonts w:ascii="Arial" w:hAnsi="Arial" w:cs="Arial"/>
          <w:sz w:val="22"/>
          <w:szCs w:val="22"/>
        </w:rPr>
        <w:t>юр</w:t>
      </w:r>
      <w:r w:rsidR="00B74C0D" w:rsidRPr="00B74C0D">
        <w:rPr>
          <w:rFonts w:ascii="Arial" w:hAnsi="Arial" w:cs="Arial"/>
          <w:sz w:val="22"/>
          <w:szCs w:val="22"/>
        </w:rPr>
        <w:t>идических</w:t>
      </w:r>
      <w:r w:rsidR="00DC7DC4" w:rsidRPr="00B74C0D">
        <w:rPr>
          <w:rFonts w:ascii="Arial" w:hAnsi="Arial" w:cs="Arial"/>
          <w:sz w:val="22"/>
          <w:szCs w:val="22"/>
        </w:rPr>
        <w:t xml:space="preserve"> лиц в установ</w:t>
      </w:r>
      <w:r w:rsidR="00B74C0D" w:rsidRPr="00B74C0D">
        <w:rPr>
          <w:rFonts w:ascii="Arial" w:hAnsi="Arial" w:cs="Arial"/>
          <w:sz w:val="22"/>
          <w:szCs w:val="22"/>
        </w:rPr>
        <w:t>ленном</w:t>
      </w:r>
      <w:r w:rsidR="00DC7DC4" w:rsidRPr="00B74C0D">
        <w:rPr>
          <w:rFonts w:ascii="Arial" w:hAnsi="Arial" w:cs="Arial"/>
          <w:sz w:val="22"/>
          <w:szCs w:val="22"/>
        </w:rPr>
        <w:t xml:space="preserve"> законом порядке</w:t>
      </w:r>
      <w:r w:rsidR="00B74C0D" w:rsidRPr="00B74C0D">
        <w:rPr>
          <w:rFonts w:ascii="Arial" w:hAnsi="Arial" w:cs="Arial"/>
          <w:sz w:val="22"/>
          <w:szCs w:val="22"/>
        </w:rPr>
        <w:t>;</w:t>
      </w:r>
    </w:p>
    <w:p w14:paraId="1B3E44B1" w14:textId="1C9CC720" w:rsidR="00502C32" w:rsidRPr="00062EB0" w:rsidRDefault="00B067DB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Реализует постановления Съезда, решения Президиума Ассоциации, контролирует их исполнение;</w:t>
      </w:r>
    </w:p>
    <w:p w14:paraId="3EDE03F5" w14:textId="6FDA91B3" w:rsidR="00502C32" w:rsidRPr="00062EB0" w:rsidRDefault="00502C32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Принимает р</w:t>
      </w:r>
      <w:r w:rsidR="00F21187">
        <w:rPr>
          <w:rFonts w:ascii="Arial" w:hAnsi="Arial" w:cs="Arial"/>
          <w:sz w:val="22"/>
          <w:szCs w:val="22"/>
        </w:rPr>
        <w:t>ешения о создании или прекращении деятельности</w:t>
      </w:r>
      <w:r w:rsidRPr="00062EB0">
        <w:rPr>
          <w:rFonts w:ascii="Arial" w:hAnsi="Arial" w:cs="Arial"/>
          <w:sz w:val="22"/>
          <w:szCs w:val="22"/>
        </w:rPr>
        <w:t xml:space="preserve"> региональных отделений Ассоциации;</w:t>
      </w:r>
    </w:p>
    <w:p w14:paraId="458FE659" w14:textId="580D197C" w:rsidR="00B067DB" w:rsidRPr="00062EB0" w:rsidRDefault="00B067DB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 xml:space="preserve">Ведет список </w:t>
      </w:r>
      <w:r w:rsidR="00614313">
        <w:rPr>
          <w:rFonts w:ascii="Arial" w:hAnsi="Arial" w:cs="Arial"/>
          <w:sz w:val="22"/>
          <w:szCs w:val="22"/>
        </w:rPr>
        <w:t>членов</w:t>
      </w:r>
      <w:r w:rsidRPr="00062EB0">
        <w:rPr>
          <w:rFonts w:ascii="Arial" w:hAnsi="Arial" w:cs="Arial"/>
          <w:sz w:val="22"/>
          <w:szCs w:val="22"/>
        </w:rPr>
        <w:t xml:space="preserve"> Ассоциации;</w:t>
      </w:r>
    </w:p>
    <w:p w14:paraId="664A96AF" w14:textId="102A8215" w:rsidR="00502C32" w:rsidRDefault="00614313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Принимает решения о создании юридических лиц в порядке, установленном </w:t>
      </w:r>
      <w:r>
        <w:rPr>
          <w:rFonts w:ascii="Arial" w:hAnsi="Arial" w:cs="Arial"/>
          <w:sz w:val="22"/>
          <w:szCs w:val="22"/>
        </w:rPr>
        <w:lastRenderedPageBreak/>
        <w:t>действующим законодательством</w:t>
      </w:r>
      <w:r w:rsidR="00502C32" w:rsidRPr="00062EB0">
        <w:rPr>
          <w:rFonts w:ascii="Arial" w:hAnsi="Arial" w:cs="Arial"/>
          <w:sz w:val="22"/>
          <w:szCs w:val="22"/>
        </w:rPr>
        <w:t>;</w:t>
      </w:r>
    </w:p>
    <w:p w14:paraId="49CD0924" w14:textId="6AC0E0A9" w:rsidR="00614313" w:rsidRPr="00062EB0" w:rsidRDefault="00614313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Принимает решения о создании общественных объединений в установленном законом порядке;</w:t>
      </w:r>
    </w:p>
    <w:p w14:paraId="568398C1" w14:textId="77777777" w:rsidR="00502C32" w:rsidRPr="00062EB0" w:rsidRDefault="00502C32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Принимает решения об участии и о формах участия в деятельности других общественных объединений;</w:t>
      </w:r>
    </w:p>
    <w:p w14:paraId="4825EE09" w14:textId="3D2E6662" w:rsidR="00062EB0" w:rsidRPr="00062EB0" w:rsidRDefault="00062EB0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Утверждает Положения, инструкции и иные документы Ассоциации;</w:t>
      </w:r>
    </w:p>
    <w:p w14:paraId="49DCF84C" w14:textId="20A2B967" w:rsidR="00062EB0" w:rsidRPr="00062EB0" w:rsidRDefault="00614313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Может принимать решения</w:t>
      </w:r>
      <w:r w:rsidR="00062EB0" w:rsidRPr="00062EB0">
        <w:rPr>
          <w:rFonts w:ascii="Arial" w:hAnsi="Arial" w:cs="Arial"/>
          <w:sz w:val="22"/>
          <w:szCs w:val="22"/>
        </w:rPr>
        <w:t xml:space="preserve"> о создании комиссий, советов, комитетов, секций Ассоциации</w:t>
      </w:r>
      <w:r>
        <w:rPr>
          <w:rFonts w:ascii="Arial" w:hAnsi="Arial" w:cs="Arial"/>
          <w:sz w:val="22"/>
          <w:szCs w:val="22"/>
        </w:rPr>
        <w:t xml:space="preserve"> и утверждает Положения о них</w:t>
      </w:r>
      <w:r w:rsidR="00062EB0" w:rsidRPr="00062EB0">
        <w:rPr>
          <w:rFonts w:ascii="Arial" w:hAnsi="Arial" w:cs="Arial"/>
          <w:sz w:val="22"/>
          <w:szCs w:val="22"/>
        </w:rPr>
        <w:t>;</w:t>
      </w:r>
    </w:p>
    <w:p w14:paraId="41677821" w14:textId="2D233674" w:rsidR="00062EB0" w:rsidRPr="00062EB0" w:rsidRDefault="00062EB0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Руководит международной деятельностью Ассоциации;</w:t>
      </w:r>
    </w:p>
    <w:p w14:paraId="3AECD69C" w14:textId="04565397" w:rsidR="00062EB0" w:rsidRPr="00062EB0" w:rsidRDefault="00062EB0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Утверждает планы издания, кандидатуры главных редакторов и редакционных коллегий изданий Ассоциации;</w:t>
      </w:r>
    </w:p>
    <w:p w14:paraId="22006603" w14:textId="6F9C9A1E" w:rsidR="00062EB0" w:rsidRDefault="00062EB0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Утверждает структуру и объем финансирования штатного аппарата Ассоциации, утверждает должностные оклады сотрудников штатного аппарата; штатный аппарат осуществляет свою деятельность на основании Положения, утвержденного Бюро Президиума;</w:t>
      </w:r>
    </w:p>
    <w:p w14:paraId="011A78E5" w14:textId="5B0FEF04" w:rsidR="00062EB0" w:rsidRDefault="00062EB0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Принимает решения о создании некоммерческих органи</w:t>
      </w:r>
      <w:r w:rsidR="00D673B1">
        <w:rPr>
          <w:rFonts w:ascii="Arial" w:hAnsi="Arial" w:cs="Arial"/>
          <w:sz w:val="22"/>
          <w:szCs w:val="22"/>
        </w:rPr>
        <w:t>заций, в том чи</w:t>
      </w:r>
      <w:r w:rsidRPr="00062EB0">
        <w:rPr>
          <w:rFonts w:ascii="Arial" w:hAnsi="Arial" w:cs="Arial"/>
          <w:sz w:val="22"/>
          <w:szCs w:val="22"/>
        </w:rPr>
        <w:t>сле научных, образовательных учреждений</w:t>
      </w:r>
      <w:r w:rsidR="00614313">
        <w:rPr>
          <w:rFonts w:ascii="Arial" w:hAnsi="Arial" w:cs="Arial"/>
          <w:sz w:val="22"/>
          <w:szCs w:val="22"/>
        </w:rPr>
        <w:t xml:space="preserve"> в установленном законе порядке</w:t>
      </w:r>
      <w:r w:rsidRPr="00062EB0">
        <w:rPr>
          <w:rFonts w:ascii="Arial" w:hAnsi="Arial" w:cs="Arial"/>
          <w:sz w:val="22"/>
          <w:szCs w:val="22"/>
        </w:rPr>
        <w:t>;</w:t>
      </w:r>
    </w:p>
    <w:p w14:paraId="4C236DA7" w14:textId="06328473" w:rsidR="00614313" w:rsidRPr="00062EB0" w:rsidRDefault="00614313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Распоряжается имуществом и средствами Ассоциации;</w:t>
      </w:r>
    </w:p>
    <w:p w14:paraId="057A98D6" w14:textId="3F1139DB" w:rsidR="00062EB0" w:rsidRPr="00062EB0" w:rsidRDefault="00DC7DC4" w:rsidP="00062E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Подотчетно</w:t>
      </w:r>
      <w:r w:rsidR="00062EB0" w:rsidRPr="00062EB0">
        <w:rPr>
          <w:rFonts w:ascii="Arial" w:hAnsi="Arial" w:cs="Arial"/>
          <w:sz w:val="22"/>
          <w:szCs w:val="22"/>
        </w:rPr>
        <w:t xml:space="preserve"> Съезду Ассоциации, Президиуму Ассоциации.</w:t>
      </w:r>
    </w:p>
    <w:p w14:paraId="11881482" w14:textId="5269D767" w:rsidR="00502C32" w:rsidRPr="00B74C0D" w:rsidRDefault="00502C32" w:rsidP="00502C3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EB0">
        <w:rPr>
          <w:rFonts w:ascii="Arial" w:hAnsi="Arial" w:cs="Arial"/>
          <w:sz w:val="22"/>
          <w:szCs w:val="22"/>
        </w:rPr>
        <w:t>Рассматривает и решает другие вопросы, не входящие в исключительную компетенцию Съезда</w:t>
      </w:r>
      <w:r w:rsidR="00B74C0D">
        <w:rPr>
          <w:rFonts w:ascii="Arial" w:hAnsi="Arial" w:cs="Arial"/>
          <w:sz w:val="22"/>
          <w:szCs w:val="22"/>
        </w:rPr>
        <w:t>,</w:t>
      </w:r>
      <w:r w:rsidRPr="00062EB0">
        <w:rPr>
          <w:rFonts w:ascii="Arial" w:hAnsi="Arial" w:cs="Arial"/>
          <w:sz w:val="22"/>
          <w:szCs w:val="22"/>
        </w:rPr>
        <w:t xml:space="preserve"> </w:t>
      </w:r>
      <w:r w:rsidR="00DC7DC4" w:rsidRPr="00B74C0D">
        <w:rPr>
          <w:rFonts w:ascii="Arial" w:hAnsi="Arial" w:cs="Arial"/>
          <w:sz w:val="22"/>
          <w:szCs w:val="22"/>
        </w:rPr>
        <w:t>в соотв</w:t>
      </w:r>
      <w:r w:rsidR="00B74C0D" w:rsidRPr="00B74C0D">
        <w:rPr>
          <w:rFonts w:ascii="Arial" w:hAnsi="Arial" w:cs="Arial"/>
          <w:sz w:val="22"/>
          <w:szCs w:val="22"/>
        </w:rPr>
        <w:t>етствии</w:t>
      </w:r>
      <w:r w:rsidR="00DC7DC4" w:rsidRPr="00B74C0D">
        <w:rPr>
          <w:rFonts w:ascii="Arial" w:hAnsi="Arial" w:cs="Arial"/>
          <w:sz w:val="22"/>
          <w:szCs w:val="22"/>
        </w:rPr>
        <w:t xml:space="preserve"> с действ</w:t>
      </w:r>
      <w:r w:rsidR="00B74C0D" w:rsidRPr="00B74C0D">
        <w:rPr>
          <w:rFonts w:ascii="Arial" w:hAnsi="Arial" w:cs="Arial"/>
          <w:sz w:val="22"/>
          <w:szCs w:val="22"/>
        </w:rPr>
        <w:t>ующим</w:t>
      </w:r>
      <w:r w:rsidR="00DC7DC4" w:rsidRPr="00B74C0D">
        <w:rPr>
          <w:rFonts w:ascii="Arial" w:hAnsi="Arial" w:cs="Arial"/>
          <w:sz w:val="22"/>
          <w:szCs w:val="22"/>
        </w:rPr>
        <w:t xml:space="preserve"> закон</w:t>
      </w:r>
      <w:r w:rsidR="00B74C0D" w:rsidRPr="00B74C0D">
        <w:rPr>
          <w:rFonts w:ascii="Arial" w:hAnsi="Arial" w:cs="Arial"/>
          <w:sz w:val="22"/>
          <w:szCs w:val="22"/>
        </w:rPr>
        <w:t>одательством и Уставом А</w:t>
      </w:r>
      <w:r w:rsidR="00DC7DC4" w:rsidRPr="00B74C0D">
        <w:rPr>
          <w:rFonts w:ascii="Arial" w:hAnsi="Arial" w:cs="Arial"/>
          <w:sz w:val="22"/>
          <w:szCs w:val="22"/>
        </w:rPr>
        <w:t>сс</w:t>
      </w:r>
      <w:r w:rsidR="00B74C0D" w:rsidRPr="00B74C0D">
        <w:rPr>
          <w:rFonts w:ascii="Arial" w:hAnsi="Arial" w:cs="Arial"/>
          <w:sz w:val="22"/>
          <w:szCs w:val="22"/>
        </w:rPr>
        <w:t>оциации,</w:t>
      </w:r>
      <w:r w:rsidRPr="00B74C0D">
        <w:rPr>
          <w:rFonts w:ascii="Arial" w:hAnsi="Arial" w:cs="Arial"/>
          <w:sz w:val="22"/>
          <w:szCs w:val="22"/>
        </w:rPr>
        <w:t xml:space="preserve"> других управляющих или контрольных органов Ассоциации.</w:t>
      </w:r>
    </w:p>
    <w:p w14:paraId="6858A0BA" w14:textId="21E0DD91" w:rsidR="00A43110" w:rsidRDefault="00062EB0" w:rsidP="000B6741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Единоличные исполнительные органы Ассоциации: </w:t>
      </w:r>
      <w:r w:rsidR="00566E68">
        <w:rPr>
          <w:rFonts w:ascii="Arial" w:hAnsi="Arial" w:cs="Arial"/>
          <w:sz w:val="22"/>
          <w:szCs w:val="22"/>
        </w:rPr>
        <w:t>Президент, Вице-президент</w:t>
      </w:r>
      <w:r>
        <w:rPr>
          <w:rFonts w:ascii="Arial" w:hAnsi="Arial" w:cs="Arial"/>
          <w:sz w:val="22"/>
          <w:szCs w:val="22"/>
        </w:rPr>
        <w:t>.</w:t>
      </w:r>
    </w:p>
    <w:p w14:paraId="79ED959C" w14:textId="7C29C7C6" w:rsidR="00062EB0" w:rsidRPr="00062EB0" w:rsidRDefault="00566E68" w:rsidP="00062EB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Президент</w:t>
      </w:r>
      <w:r w:rsidR="00062EB0">
        <w:rPr>
          <w:rFonts w:ascii="Arial" w:hAnsi="Arial" w:cs="Arial"/>
          <w:sz w:val="22"/>
          <w:szCs w:val="22"/>
        </w:rPr>
        <w:t>:</w:t>
      </w:r>
    </w:p>
    <w:p w14:paraId="2B1B016C" w14:textId="277DD494" w:rsidR="00A43110" w:rsidRPr="002741F0" w:rsidRDefault="00614313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Осуществляет общее руководство Ассоциацией, ведет заседания Президиума Ассоциации, Бюро Президиума Ассоциации, подписывает решения, принимаемые Президиумом Ассоциации, Бюро Президиума Ассоциации</w:t>
      </w:r>
      <w:r w:rsidR="00A43110" w:rsidRPr="002741F0">
        <w:rPr>
          <w:rFonts w:ascii="Arial" w:hAnsi="Arial" w:cs="Arial"/>
          <w:sz w:val="22"/>
          <w:szCs w:val="22"/>
        </w:rPr>
        <w:t>;</w:t>
      </w:r>
    </w:p>
    <w:p w14:paraId="46125DC2" w14:textId="65E2930C" w:rsidR="00A43110" w:rsidRPr="002741F0" w:rsidRDefault="00A43110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Созывает заседания Президиума</w:t>
      </w:r>
      <w:r w:rsidR="00566E68">
        <w:rPr>
          <w:rFonts w:ascii="Arial" w:hAnsi="Arial" w:cs="Arial"/>
          <w:sz w:val="22"/>
          <w:szCs w:val="22"/>
        </w:rPr>
        <w:t xml:space="preserve">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49A3A6EE" w14:textId="36DE4A48" w:rsidR="00A43110" w:rsidRPr="002741F0" w:rsidRDefault="00A43110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В период между заседа</w:t>
      </w:r>
      <w:r w:rsidR="00566E68">
        <w:rPr>
          <w:rFonts w:ascii="Arial" w:hAnsi="Arial" w:cs="Arial"/>
          <w:sz w:val="22"/>
          <w:szCs w:val="22"/>
        </w:rPr>
        <w:t>ниями Президиума Ассоциации</w:t>
      </w:r>
      <w:r w:rsidRPr="002741F0">
        <w:rPr>
          <w:rFonts w:ascii="Arial" w:hAnsi="Arial" w:cs="Arial"/>
          <w:sz w:val="22"/>
          <w:szCs w:val="22"/>
        </w:rPr>
        <w:t xml:space="preserve"> принимает оперативные решения по вопросам повседневной деятельности </w:t>
      </w:r>
      <w:r w:rsidR="004C746E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2647CEEE" w14:textId="417969A7" w:rsidR="00A43110" w:rsidRDefault="00A43110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Без доверенности представляет </w:t>
      </w:r>
      <w:r w:rsidR="004C746E" w:rsidRPr="002741F0">
        <w:rPr>
          <w:rFonts w:ascii="Arial" w:hAnsi="Arial" w:cs="Arial"/>
          <w:sz w:val="22"/>
          <w:szCs w:val="22"/>
        </w:rPr>
        <w:t>Ассоциацию</w:t>
      </w:r>
      <w:r w:rsidRPr="002741F0">
        <w:rPr>
          <w:rFonts w:ascii="Arial" w:hAnsi="Arial" w:cs="Arial"/>
          <w:sz w:val="22"/>
          <w:szCs w:val="22"/>
        </w:rPr>
        <w:t xml:space="preserve"> во взаимоотношениях с государственны</w:t>
      </w:r>
      <w:r w:rsidR="00566E68">
        <w:rPr>
          <w:rFonts w:ascii="Arial" w:hAnsi="Arial" w:cs="Arial"/>
          <w:sz w:val="22"/>
          <w:szCs w:val="22"/>
        </w:rPr>
        <w:t xml:space="preserve">ми, общественными </w:t>
      </w:r>
      <w:r w:rsidR="00566E68" w:rsidRPr="00B74C0D">
        <w:rPr>
          <w:rFonts w:ascii="Arial" w:hAnsi="Arial" w:cs="Arial"/>
          <w:sz w:val="22"/>
          <w:szCs w:val="22"/>
        </w:rPr>
        <w:t>и иными</w:t>
      </w:r>
      <w:r w:rsidR="00FB758E" w:rsidRPr="00B74C0D">
        <w:rPr>
          <w:rFonts w:ascii="Arial" w:hAnsi="Arial" w:cs="Arial"/>
          <w:sz w:val="22"/>
          <w:szCs w:val="22"/>
        </w:rPr>
        <w:t xml:space="preserve"> юридическими </w:t>
      </w:r>
      <w:r w:rsidR="00767DA6" w:rsidRPr="00B74C0D">
        <w:rPr>
          <w:rFonts w:ascii="Arial" w:hAnsi="Arial" w:cs="Arial"/>
          <w:sz w:val="22"/>
          <w:szCs w:val="22"/>
        </w:rPr>
        <w:t>и физ</w:t>
      </w:r>
      <w:r w:rsidR="00B74C0D" w:rsidRPr="00B74C0D">
        <w:rPr>
          <w:rFonts w:ascii="Arial" w:hAnsi="Arial" w:cs="Arial"/>
          <w:sz w:val="22"/>
          <w:szCs w:val="22"/>
        </w:rPr>
        <w:t>ическими</w:t>
      </w:r>
      <w:r w:rsidR="00767DA6" w:rsidRPr="00B74C0D">
        <w:rPr>
          <w:rFonts w:ascii="Arial" w:hAnsi="Arial" w:cs="Arial"/>
          <w:sz w:val="22"/>
          <w:szCs w:val="22"/>
        </w:rPr>
        <w:t xml:space="preserve"> </w:t>
      </w:r>
      <w:r w:rsidR="00FB758E" w:rsidRPr="00B74C0D">
        <w:rPr>
          <w:rFonts w:ascii="Arial" w:hAnsi="Arial" w:cs="Arial"/>
          <w:sz w:val="22"/>
          <w:szCs w:val="22"/>
        </w:rPr>
        <w:t>лицами</w:t>
      </w:r>
      <w:r w:rsidR="00FB758E" w:rsidRPr="002741F0">
        <w:rPr>
          <w:rFonts w:ascii="Arial" w:hAnsi="Arial" w:cs="Arial"/>
          <w:sz w:val="22"/>
          <w:szCs w:val="22"/>
        </w:rPr>
        <w:t xml:space="preserve"> </w:t>
      </w:r>
      <w:r w:rsidR="00767DA6">
        <w:rPr>
          <w:rFonts w:ascii="Arial" w:hAnsi="Arial" w:cs="Arial"/>
          <w:sz w:val="22"/>
          <w:szCs w:val="22"/>
        </w:rPr>
        <w:t xml:space="preserve">   </w:t>
      </w:r>
      <w:r w:rsidR="00FB758E" w:rsidRPr="002741F0">
        <w:rPr>
          <w:rFonts w:ascii="Arial" w:hAnsi="Arial" w:cs="Arial"/>
          <w:sz w:val="22"/>
          <w:szCs w:val="22"/>
        </w:rPr>
        <w:t>на территории</w:t>
      </w:r>
      <w:r w:rsidRPr="002741F0">
        <w:rPr>
          <w:rFonts w:ascii="Arial" w:hAnsi="Arial" w:cs="Arial"/>
          <w:sz w:val="22"/>
          <w:szCs w:val="22"/>
        </w:rPr>
        <w:t xml:space="preserve"> РФ и за рубежом;</w:t>
      </w:r>
    </w:p>
    <w:p w14:paraId="30FB6090" w14:textId="7F86B4D1" w:rsidR="00062EB0" w:rsidRDefault="00062EB0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Заключает от имени Ассоциации соглашения, договоры, контракты, совершает сделки в соответствии с действующим законодательством и настоящим Уставом, ведет переговоры, выдает доверенности;</w:t>
      </w:r>
    </w:p>
    <w:p w14:paraId="001781A2" w14:textId="3CEF6699" w:rsidR="00D26BF2" w:rsidRDefault="00D26BF2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Открывает расчетный и иные счета Ассоциации в банковских учреждениях, распоряжается имуществом и денежными средствами Ассоциации в пределах своей </w:t>
      </w:r>
      <w:r>
        <w:rPr>
          <w:rFonts w:ascii="Arial" w:hAnsi="Arial" w:cs="Arial"/>
          <w:sz w:val="22"/>
          <w:szCs w:val="22"/>
        </w:rPr>
        <w:lastRenderedPageBreak/>
        <w:t>компетенции</w:t>
      </w:r>
      <w:r w:rsidR="00767DA6">
        <w:rPr>
          <w:rFonts w:ascii="Arial" w:hAnsi="Arial" w:cs="Arial"/>
          <w:sz w:val="22"/>
          <w:szCs w:val="22"/>
        </w:rPr>
        <w:t xml:space="preserve"> и смет</w:t>
      </w:r>
      <w:r w:rsidR="00767DA6" w:rsidRPr="00767DA6">
        <w:rPr>
          <w:rFonts w:ascii="Arial" w:hAnsi="Arial" w:cs="Arial"/>
          <w:sz w:val="22"/>
          <w:szCs w:val="22"/>
        </w:rPr>
        <w:t xml:space="preserve"> </w:t>
      </w:r>
      <w:r w:rsidR="00767DA6">
        <w:rPr>
          <w:rFonts w:ascii="Arial" w:hAnsi="Arial" w:cs="Arial"/>
          <w:sz w:val="22"/>
          <w:szCs w:val="22"/>
        </w:rPr>
        <w:t>утверждаемых Бюро Президиума Ассоциации</w:t>
      </w:r>
      <w:proofErr w:type="gramStart"/>
      <w:r w:rsidR="00767D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имеет право первой подписи финансовых и иных документов</w:t>
      </w:r>
      <w:r w:rsidR="00767DA6">
        <w:rPr>
          <w:rFonts w:ascii="Arial" w:hAnsi="Arial" w:cs="Arial"/>
          <w:sz w:val="22"/>
          <w:szCs w:val="22"/>
        </w:rPr>
        <w:t xml:space="preserve"> Ассоциации;</w:t>
      </w:r>
    </w:p>
    <w:p w14:paraId="1EEEAFBF" w14:textId="74A47F45" w:rsidR="00D26BF2" w:rsidRDefault="00D26BF2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Предъявляется от имени Ассоциации претензии и иски к юридическим лицам и гражданам;</w:t>
      </w:r>
    </w:p>
    <w:p w14:paraId="2EAB172A" w14:textId="3DCDB1BB" w:rsidR="00D26BF2" w:rsidRPr="002741F0" w:rsidRDefault="00D26BF2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Подписывает документы Ассоциации;</w:t>
      </w:r>
    </w:p>
    <w:p w14:paraId="2BDA4B77" w14:textId="2CC714B1" w:rsidR="00A43110" w:rsidRDefault="00A43110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распределяет обязанности между членами Президиума</w:t>
      </w:r>
      <w:r w:rsidR="00566E68">
        <w:rPr>
          <w:rFonts w:ascii="Arial" w:hAnsi="Arial" w:cs="Arial"/>
          <w:sz w:val="22"/>
          <w:szCs w:val="22"/>
        </w:rPr>
        <w:t xml:space="preserve">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19EFE66A" w14:textId="77777777" w:rsidR="00566E68" w:rsidRDefault="00D26BF2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Отчитывается перед Съездом и ежегодно перед Президиумом </w:t>
      </w:r>
      <w:r w:rsidR="00566E68">
        <w:rPr>
          <w:rFonts w:ascii="Arial" w:hAnsi="Arial" w:cs="Arial"/>
          <w:sz w:val="22"/>
          <w:szCs w:val="22"/>
        </w:rPr>
        <w:t>Ассоциации о проделанной работе;</w:t>
      </w:r>
    </w:p>
    <w:p w14:paraId="17281AF1" w14:textId="4EBF3B43" w:rsidR="00D26BF2" w:rsidRPr="002741F0" w:rsidRDefault="00566E68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</w:t>
      </w:r>
      <w:r w:rsidR="00D26BF2">
        <w:rPr>
          <w:rFonts w:ascii="Arial" w:hAnsi="Arial" w:cs="Arial"/>
          <w:sz w:val="22"/>
          <w:szCs w:val="22"/>
        </w:rPr>
        <w:t>существляет иные функции, не входящие в исключительную компетенцию других органов Ассоциации</w:t>
      </w:r>
      <w:r>
        <w:rPr>
          <w:rFonts w:ascii="Arial" w:hAnsi="Arial" w:cs="Arial"/>
          <w:sz w:val="22"/>
          <w:szCs w:val="22"/>
        </w:rPr>
        <w:t>, не противоречащие Уставу и действующему законодательству</w:t>
      </w:r>
      <w:r w:rsidR="00D26BF2">
        <w:rPr>
          <w:rFonts w:ascii="Arial" w:hAnsi="Arial" w:cs="Arial"/>
          <w:sz w:val="22"/>
          <w:szCs w:val="22"/>
        </w:rPr>
        <w:t>;</w:t>
      </w:r>
    </w:p>
    <w:p w14:paraId="708DE740" w14:textId="58A0F0C0" w:rsidR="00A43110" w:rsidRPr="00D26BF2" w:rsidRDefault="00566E68" w:rsidP="00AD4BF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 время отсутствия Президента его полномочия исполняет Вице-президент</w:t>
      </w:r>
      <w:r w:rsidR="00A43110" w:rsidRPr="00D26BF2">
        <w:rPr>
          <w:rFonts w:ascii="Arial" w:hAnsi="Arial" w:cs="Arial"/>
          <w:sz w:val="22"/>
          <w:szCs w:val="22"/>
        </w:rPr>
        <w:t>.</w:t>
      </w:r>
    </w:p>
    <w:p w14:paraId="2D56C4B5" w14:textId="50477EFF" w:rsidR="00A43110" w:rsidRPr="00D26BF2" w:rsidRDefault="00566E68" w:rsidP="00D26BF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Вице-п</w:t>
      </w:r>
      <w:r w:rsidR="00A43110" w:rsidRPr="00D26BF2">
        <w:rPr>
          <w:rFonts w:ascii="Arial" w:hAnsi="Arial" w:cs="Arial"/>
          <w:sz w:val="22"/>
          <w:szCs w:val="22"/>
        </w:rPr>
        <w:t>резидент</w:t>
      </w:r>
      <w:r w:rsidR="00D26BF2">
        <w:rPr>
          <w:rFonts w:ascii="Arial" w:hAnsi="Arial" w:cs="Arial"/>
          <w:sz w:val="22"/>
          <w:szCs w:val="22"/>
        </w:rPr>
        <w:t>:</w:t>
      </w:r>
    </w:p>
    <w:p w14:paraId="5A080FA4" w14:textId="07B2901B" w:rsidR="004901AD" w:rsidRPr="002741F0" w:rsidRDefault="004901AD" w:rsidP="00AD4BF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Избирается съездом сроком на пять лет;</w:t>
      </w:r>
    </w:p>
    <w:p w14:paraId="49E94350" w14:textId="18E733BF" w:rsidR="00FB758E" w:rsidRDefault="00FB758E" w:rsidP="00FB75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Без до</w:t>
      </w:r>
      <w:r w:rsidR="004C746E" w:rsidRPr="002741F0">
        <w:rPr>
          <w:rFonts w:ascii="Arial" w:hAnsi="Arial" w:cs="Arial"/>
          <w:sz w:val="22"/>
          <w:szCs w:val="22"/>
        </w:rPr>
        <w:t>веренности представляет Ассоциацию</w:t>
      </w:r>
      <w:r w:rsidRPr="002741F0">
        <w:rPr>
          <w:rFonts w:ascii="Arial" w:hAnsi="Arial" w:cs="Arial"/>
          <w:sz w:val="22"/>
          <w:szCs w:val="22"/>
        </w:rPr>
        <w:t xml:space="preserve"> во взаимоотношениях с государственными, общес</w:t>
      </w:r>
      <w:r w:rsidR="00566E68">
        <w:rPr>
          <w:rFonts w:ascii="Arial" w:hAnsi="Arial" w:cs="Arial"/>
          <w:sz w:val="22"/>
          <w:szCs w:val="22"/>
        </w:rPr>
        <w:t>твенными и</w:t>
      </w:r>
      <w:r w:rsidRPr="002741F0">
        <w:rPr>
          <w:rFonts w:ascii="Arial" w:hAnsi="Arial" w:cs="Arial"/>
          <w:sz w:val="22"/>
          <w:szCs w:val="22"/>
        </w:rPr>
        <w:t xml:space="preserve"> юридическими лицами на территории РФ и за рубежом</w:t>
      </w:r>
      <w:r w:rsidR="00566E68">
        <w:rPr>
          <w:rFonts w:ascii="Arial" w:hAnsi="Arial" w:cs="Arial"/>
          <w:sz w:val="22"/>
          <w:szCs w:val="22"/>
        </w:rPr>
        <w:t>, а также гражданами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63F2E023" w14:textId="69D70056" w:rsidR="00D26BF2" w:rsidRDefault="00D26BF2" w:rsidP="00D26BF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Открывает </w:t>
      </w:r>
      <w:proofErr w:type="gramStart"/>
      <w:r>
        <w:rPr>
          <w:rFonts w:ascii="Arial" w:hAnsi="Arial" w:cs="Arial"/>
          <w:sz w:val="22"/>
          <w:szCs w:val="22"/>
        </w:rPr>
        <w:t>расчетный</w:t>
      </w:r>
      <w:proofErr w:type="gramEnd"/>
      <w:r>
        <w:rPr>
          <w:rFonts w:ascii="Arial" w:hAnsi="Arial" w:cs="Arial"/>
          <w:sz w:val="22"/>
          <w:szCs w:val="22"/>
        </w:rPr>
        <w:t xml:space="preserve"> и иные счета Ассоциации в банковских учреждениях, распоряжается имуществом и денежными средствами Ассоциации в пределах своей компетенции</w:t>
      </w:r>
      <w:r w:rsidR="00767DA6">
        <w:rPr>
          <w:rFonts w:ascii="Arial" w:hAnsi="Arial" w:cs="Arial"/>
          <w:sz w:val="22"/>
          <w:szCs w:val="22"/>
        </w:rPr>
        <w:t xml:space="preserve"> и смет</w:t>
      </w:r>
      <w:r w:rsidR="00767DA6" w:rsidRPr="00767DA6">
        <w:rPr>
          <w:rFonts w:ascii="Arial" w:hAnsi="Arial" w:cs="Arial"/>
          <w:sz w:val="22"/>
          <w:szCs w:val="22"/>
        </w:rPr>
        <w:t xml:space="preserve"> </w:t>
      </w:r>
      <w:r w:rsidR="00767DA6">
        <w:rPr>
          <w:rFonts w:ascii="Arial" w:hAnsi="Arial" w:cs="Arial"/>
          <w:sz w:val="22"/>
          <w:szCs w:val="22"/>
        </w:rPr>
        <w:t>утвержденных Бюро Президиума Ассоциации</w:t>
      </w:r>
      <w:r>
        <w:rPr>
          <w:rFonts w:ascii="Arial" w:hAnsi="Arial" w:cs="Arial"/>
          <w:sz w:val="22"/>
          <w:szCs w:val="22"/>
        </w:rPr>
        <w:t>, имеет право первой подписи финансовых и иных документов</w:t>
      </w:r>
      <w:r w:rsidR="00767DA6">
        <w:rPr>
          <w:rFonts w:ascii="Arial" w:hAnsi="Arial" w:cs="Arial"/>
          <w:sz w:val="22"/>
          <w:szCs w:val="22"/>
        </w:rPr>
        <w:t xml:space="preserve"> Ассоциац</w:t>
      </w:r>
      <w:r w:rsidR="00B74C0D">
        <w:rPr>
          <w:rFonts w:ascii="Arial" w:hAnsi="Arial" w:cs="Arial"/>
          <w:sz w:val="22"/>
          <w:szCs w:val="22"/>
        </w:rPr>
        <w:t>и</w:t>
      </w:r>
      <w:r w:rsidR="00767DA6">
        <w:rPr>
          <w:rFonts w:ascii="Arial" w:hAnsi="Arial" w:cs="Arial"/>
          <w:sz w:val="22"/>
          <w:szCs w:val="22"/>
        </w:rPr>
        <w:t>и;</w:t>
      </w:r>
      <w:r w:rsidR="00E25EE8">
        <w:rPr>
          <w:rFonts w:ascii="Arial" w:hAnsi="Arial" w:cs="Arial"/>
          <w:sz w:val="22"/>
          <w:szCs w:val="22"/>
        </w:rPr>
        <w:t xml:space="preserve"> </w:t>
      </w:r>
    </w:p>
    <w:p w14:paraId="7E70BF0C" w14:textId="14010180" w:rsidR="00D26BF2" w:rsidRPr="002741F0" w:rsidRDefault="00D26BF2" w:rsidP="00FB75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Подписывает документы Ассоциации;</w:t>
      </w:r>
    </w:p>
    <w:p w14:paraId="54AB47AB" w14:textId="6E271B4F" w:rsidR="00FB758E" w:rsidRPr="002741F0" w:rsidRDefault="00FB758E" w:rsidP="00FB75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распределяет обязанности между членами 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74C51B62" w14:textId="21497271" w:rsidR="00A43110" w:rsidRPr="002741F0" w:rsidRDefault="00A43110" w:rsidP="00AD4BF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По письменному поручению</w:t>
      </w:r>
      <w:r w:rsidR="00E25EE8">
        <w:rPr>
          <w:rFonts w:ascii="Arial" w:hAnsi="Arial" w:cs="Arial"/>
          <w:sz w:val="22"/>
          <w:szCs w:val="22"/>
        </w:rPr>
        <w:t xml:space="preserve"> Президента возглавляет определенные</w:t>
      </w:r>
      <w:r w:rsidRPr="002741F0">
        <w:rPr>
          <w:rFonts w:ascii="Arial" w:hAnsi="Arial" w:cs="Arial"/>
          <w:sz w:val="22"/>
          <w:szCs w:val="22"/>
        </w:rPr>
        <w:t xml:space="preserve"> н</w:t>
      </w:r>
      <w:r w:rsidR="004C746E" w:rsidRPr="002741F0">
        <w:rPr>
          <w:rFonts w:ascii="Arial" w:hAnsi="Arial" w:cs="Arial"/>
          <w:sz w:val="22"/>
          <w:szCs w:val="22"/>
        </w:rPr>
        <w:t>аправления деятельности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66E00DDC" w14:textId="19B8131F" w:rsidR="00A43110" w:rsidRPr="002741F0" w:rsidRDefault="00A43110" w:rsidP="00AD4BF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в отсутствие Президент</w:t>
      </w:r>
      <w:r w:rsidR="00250D95" w:rsidRPr="002741F0">
        <w:rPr>
          <w:rFonts w:ascii="Arial" w:hAnsi="Arial" w:cs="Arial"/>
          <w:sz w:val="22"/>
          <w:szCs w:val="22"/>
        </w:rPr>
        <w:t>а созывает и</w:t>
      </w:r>
      <w:r w:rsidRPr="002741F0">
        <w:rPr>
          <w:rFonts w:ascii="Arial" w:hAnsi="Arial" w:cs="Arial"/>
          <w:sz w:val="22"/>
          <w:szCs w:val="22"/>
        </w:rPr>
        <w:t xml:space="preserve"> ведет заседания 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3C809E2B" w14:textId="4C83743F" w:rsidR="00A43110" w:rsidRDefault="00A43110" w:rsidP="00AD4BF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Выполняет поручения </w:t>
      </w:r>
      <w:r w:rsidR="00D81C3B" w:rsidRPr="002741F0">
        <w:rPr>
          <w:rFonts w:ascii="Arial" w:hAnsi="Arial" w:cs="Arial"/>
          <w:sz w:val="22"/>
          <w:szCs w:val="22"/>
        </w:rPr>
        <w:t>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="004C746E" w:rsidRPr="002741F0">
        <w:rPr>
          <w:rFonts w:ascii="Arial" w:hAnsi="Arial" w:cs="Arial"/>
          <w:sz w:val="22"/>
          <w:szCs w:val="22"/>
        </w:rPr>
        <w:t xml:space="preserve">, </w:t>
      </w:r>
      <w:r w:rsidR="00E25EE8">
        <w:rPr>
          <w:rFonts w:ascii="Arial" w:hAnsi="Arial" w:cs="Arial"/>
          <w:sz w:val="22"/>
          <w:szCs w:val="22"/>
        </w:rPr>
        <w:t xml:space="preserve">Бюро Президиума Ассоциации, </w:t>
      </w:r>
      <w:r w:rsidR="004C746E" w:rsidRPr="002741F0">
        <w:rPr>
          <w:rFonts w:ascii="Arial" w:hAnsi="Arial" w:cs="Arial"/>
          <w:sz w:val="22"/>
          <w:szCs w:val="22"/>
        </w:rPr>
        <w:t>Президента.</w:t>
      </w:r>
    </w:p>
    <w:p w14:paraId="4B2A706C" w14:textId="71D00E74" w:rsidR="00D26BF2" w:rsidRDefault="00E25EE8" w:rsidP="00D26BF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Отчитывается </w:t>
      </w:r>
      <w:r w:rsidR="00D26BF2">
        <w:rPr>
          <w:rFonts w:ascii="Arial" w:hAnsi="Arial" w:cs="Arial"/>
          <w:sz w:val="22"/>
          <w:szCs w:val="22"/>
        </w:rPr>
        <w:t>ежегодно перед Президиумом Ассоциации о проделанной работе, осуществляет иные функции, не входящие в исключительную компетенцию других органов Ассоциации</w:t>
      </w:r>
      <w:r>
        <w:rPr>
          <w:rFonts w:ascii="Arial" w:hAnsi="Arial" w:cs="Arial"/>
          <w:sz w:val="22"/>
          <w:szCs w:val="22"/>
        </w:rPr>
        <w:t>, не противоречащие Уставу и действующему законодательству</w:t>
      </w:r>
      <w:r w:rsidR="00D26BF2">
        <w:rPr>
          <w:rFonts w:ascii="Arial" w:hAnsi="Arial" w:cs="Arial"/>
          <w:sz w:val="22"/>
          <w:szCs w:val="22"/>
        </w:rPr>
        <w:t>;</w:t>
      </w:r>
    </w:p>
    <w:p w14:paraId="429CA872" w14:textId="0580900D" w:rsidR="00652AC2" w:rsidRPr="00652AC2" w:rsidRDefault="00652AC2" w:rsidP="00652AC2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Президент и Вице-президент могут являться членами руководящих органов (Президиума Ассоциации, Бюро Президиума Ассоциации) в соответствии с действующим законодательством Российской Федерации.</w:t>
      </w:r>
    </w:p>
    <w:p w14:paraId="2D40AB05" w14:textId="5FAA08DE" w:rsidR="00A43110" w:rsidRPr="00652AC2" w:rsidRDefault="00A43110" w:rsidP="00652AC2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AC2">
        <w:rPr>
          <w:rFonts w:ascii="Arial" w:hAnsi="Arial" w:cs="Arial"/>
          <w:sz w:val="22"/>
          <w:szCs w:val="22"/>
        </w:rPr>
        <w:t>Генеральный Секретарь:</w:t>
      </w:r>
    </w:p>
    <w:p w14:paraId="4A066DED" w14:textId="7A54514F" w:rsidR="00A43110" w:rsidRPr="00E25EE8" w:rsidRDefault="00E25EE8" w:rsidP="00E25EE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Избирается С</w:t>
      </w:r>
      <w:r w:rsidR="00A43110" w:rsidRPr="00502C32">
        <w:rPr>
          <w:rFonts w:ascii="Arial" w:hAnsi="Arial" w:cs="Arial"/>
          <w:sz w:val="22"/>
          <w:szCs w:val="22"/>
        </w:rPr>
        <w:t xml:space="preserve">ъездом сроком на </w:t>
      </w:r>
      <w:r w:rsidR="00D81C3B" w:rsidRPr="00502C32">
        <w:rPr>
          <w:rFonts w:ascii="Arial" w:hAnsi="Arial" w:cs="Arial"/>
          <w:sz w:val="22"/>
          <w:szCs w:val="22"/>
        </w:rPr>
        <w:t>пять лет</w:t>
      </w:r>
      <w:r w:rsidR="00A43110" w:rsidRPr="00502C32">
        <w:rPr>
          <w:rFonts w:ascii="Arial" w:hAnsi="Arial" w:cs="Arial"/>
          <w:sz w:val="22"/>
          <w:szCs w:val="22"/>
        </w:rPr>
        <w:t>;</w:t>
      </w:r>
    </w:p>
    <w:p w14:paraId="3E11E7C6" w14:textId="094C8127" w:rsidR="00A43110" w:rsidRPr="00502C32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 xml:space="preserve">организует подготовку </w:t>
      </w:r>
      <w:r w:rsidR="009F7B6D">
        <w:rPr>
          <w:rFonts w:ascii="Arial" w:hAnsi="Arial" w:cs="Arial"/>
          <w:sz w:val="22"/>
          <w:szCs w:val="22"/>
        </w:rPr>
        <w:t>проведения заседаний 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="009F7B6D">
        <w:rPr>
          <w:rFonts w:ascii="Arial" w:hAnsi="Arial" w:cs="Arial"/>
          <w:sz w:val="22"/>
          <w:szCs w:val="22"/>
        </w:rPr>
        <w:t xml:space="preserve">, </w:t>
      </w:r>
      <w:r w:rsidR="00E25EE8">
        <w:rPr>
          <w:rFonts w:ascii="Arial" w:hAnsi="Arial" w:cs="Arial"/>
          <w:sz w:val="22"/>
          <w:szCs w:val="22"/>
        </w:rPr>
        <w:t xml:space="preserve">Бюро Президиума Ассоциации, </w:t>
      </w:r>
      <w:r w:rsidR="009F7B6D">
        <w:rPr>
          <w:rFonts w:ascii="Arial" w:hAnsi="Arial" w:cs="Arial"/>
          <w:sz w:val="22"/>
          <w:szCs w:val="22"/>
        </w:rPr>
        <w:t xml:space="preserve">готовит повестку дня, проекты постановлений Съезда и </w:t>
      </w:r>
      <w:r w:rsidR="009F7B6D">
        <w:rPr>
          <w:rFonts w:ascii="Arial" w:hAnsi="Arial" w:cs="Arial"/>
          <w:sz w:val="22"/>
          <w:szCs w:val="22"/>
        </w:rPr>
        <w:lastRenderedPageBreak/>
        <w:t>решений 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="009F7B6D">
        <w:rPr>
          <w:rFonts w:ascii="Arial" w:hAnsi="Arial" w:cs="Arial"/>
          <w:sz w:val="22"/>
          <w:szCs w:val="22"/>
        </w:rPr>
        <w:t xml:space="preserve"> и Бюро 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="009F7B6D">
        <w:rPr>
          <w:rFonts w:ascii="Arial" w:hAnsi="Arial" w:cs="Arial"/>
          <w:sz w:val="22"/>
          <w:szCs w:val="22"/>
        </w:rPr>
        <w:t>;</w:t>
      </w:r>
    </w:p>
    <w:p w14:paraId="4FF57018" w14:textId="45A128AF" w:rsidR="00A43110" w:rsidRPr="00502C32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>выполняет поручения 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Ассоциации, Бюро Президиума Ассоциации, Президента, Вице-президента</w:t>
      </w:r>
      <w:r w:rsidRPr="00502C32">
        <w:rPr>
          <w:rFonts w:ascii="Arial" w:hAnsi="Arial" w:cs="Arial"/>
          <w:sz w:val="22"/>
          <w:szCs w:val="22"/>
        </w:rPr>
        <w:t>;</w:t>
      </w:r>
    </w:p>
    <w:p w14:paraId="684F1B58" w14:textId="6B456B5A" w:rsidR="004901AD" w:rsidRDefault="004901A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>организует и</w:t>
      </w:r>
      <w:r w:rsidR="00323311" w:rsidRPr="00502C32">
        <w:rPr>
          <w:rFonts w:ascii="Arial" w:hAnsi="Arial" w:cs="Arial"/>
          <w:sz w:val="22"/>
          <w:szCs w:val="22"/>
        </w:rPr>
        <w:t xml:space="preserve"> ведет делопроизводство Ассоциации</w:t>
      </w:r>
      <w:r w:rsidRPr="00502C32">
        <w:rPr>
          <w:rFonts w:ascii="Arial" w:hAnsi="Arial" w:cs="Arial"/>
          <w:sz w:val="22"/>
          <w:szCs w:val="22"/>
        </w:rPr>
        <w:t>;</w:t>
      </w:r>
    </w:p>
    <w:p w14:paraId="40C3731E" w14:textId="742D7AFD" w:rsidR="006F349D" w:rsidRPr="00502C32" w:rsidRDefault="006F349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Хранит печать Ассоциации;</w:t>
      </w:r>
    </w:p>
    <w:p w14:paraId="72B4CB85" w14:textId="52A29ABD" w:rsidR="004901AD" w:rsidRPr="00502C32" w:rsidRDefault="004901A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>Отвечает за работу с региональными отделениями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Pr="00502C32">
        <w:rPr>
          <w:rFonts w:ascii="Arial" w:hAnsi="Arial" w:cs="Arial"/>
          <w:sz w:val="22"/>
          <w:szCs w:val="22"/>
        </w:rPr>
        <w:t>;</w:t>
      </w:r>
    </w:p>
    <w:p w14:paraId="1CF0AF3F" w14:textId="6F7442D8" w:rsidR="004901AD" w:rsidRDefault="004901A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 xml:space="preserve">Ведет </w:t>
      </w:r>
      <w:r w:rsidR="00E25EE8">
        <w:rPr>
          <w:rFonts w:ascii="Arial" w:hAnsi="Arial" w:cs="Arial"/>
          <w:sz w:val="22"/>
          <w:szCs w:val="22"/>
        </w:rPr>
        <w:t>общий учет количества членов Ассоциации</w:t>
      </w:r>
      <w:r w:rsidR="009F7B6D">
        <w:rPr>
          <w:rFonts w:ascii="Arial" w:hAnsi="Arial" w:cs="Arial"/>
          <w:sz w:val="22"/>
          <w:szCs w:val="22"/>
        </w:rPr>
        <w:t>;</w:t>
      </w:r>
    </w:p>
    <w:p w14:paraId="55799C14" w14:textId="6C8B3931" w:rsidR="009F7B6D" w:rsidRDefault="009F7B6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 научно-организационной деятельность Ассоциации;</w:t>
      </w:r>
    </w:p>
    <w:p w14:paraId="380D2D2F" w14:textId="487B5421" w:rsidR="009F7B6D" w:rsidRDefault="00E25EE8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Координирует научную работу р</w:t>
      </w:r>
      <w:r w:rsidR="009F7B6D">
        <w:rPr>
          <w:rFonts w:ascii="Arial" w:hAnsi="Arial" w:cs="Arial"/>
          <w:sz w:val="22"/>
          <w:szCs w:val="22"/>
        </w:rPr>
        <w:t>егиональных отделений Ассоциации;</w:t>
      </w:r>
    </w:p>
    <w:p w14:paraId="341DF3D4" w14:textId="4CEFB78D" w:rsidR="009F7B6D" w:rsidRPr="00502C32" w:rsidRDefault="009F7B6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Представляет Ассоциацию во взаимоотношениях с юридическими и физическими лицами по вопросам научной деятельности без доверенности;</w:t>
      </w:r>
    </w:p>
    <w:p w14:paraId="367C3E87" w14:textId="3E5753F3" w:rsidR="004901AD" w:rsidRPr="00502C32" w:rsidRDefault="004901A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>По письменному поручению Президиума</w:t>
      </w:r>
      <w:r w:rsidR="00E25EE8">
        <w:rPr>
          <w:rFonts w:ascii="Arial" w:hAnsi="Arial" w:cs="Arial"/>
          <w:sz w:val="22"/>
          <w:szCs w:val="22"/>
        </w:rPr>
        <w:t xml:space="preserve"> Ассоциации</w:t>
      </w:r>
      <w:r w:rsidRPr="00502C32">
        <w:rPr>
          <w:rFonts w:ascii="Arial" w:hAnsi="Arial" w:cs="Arial"/>
          <w:sz w:val="22"/>
          <w:szCs w:val="22"/>
        </w:rPr>
        <w:t xml:space="preserve"> координирует работу созданных комиссий и рабочих групп</w:t>
      </w:r>
      <w:r w:rsidR="009F7B6D">
        <w:rPr>
          <w:rFonts w:ascii="Arial" w:hAnsi="Arial" w:cs="Arial"/>
          <w:sz w:val="22"/>
          <w:szCs w:val="22"/>
        </w:rPr>
        <w:t>;</w:t>
      </w:r>
    </w:p>
    <w:p w14:paraId="434C7DDB" w14:textId="47BE8F70" w:rsidR="00714E12" w:rsidRDefault="00323311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 xml:space="preserve">Отвечает за </w:t>
      </w:r>
      <w:proofErr w:type="spellStart"/>
      <w:r w:rsidRPr="00502C32">
        <w:rPr>
          <w:rFonts w:ascii="Arial" w:hAnsi="Arial" w:cs="Arial"/>
          <w:sz w:val="22"/>
          <w:szCs w:val="22"/>
        </w:rPr>
        <w:t>вэб</w:t>
      </w:r>
      <w:proofErr w:type="spellEnd"/>
      <w:r w:rsidRPr="00502C32">
        <w:rPr>
          <w:rFonts w:ascii="Arial" w:hAnsi="Arial" w:cs="Arial"/>
          <w:sz w:val="22"/>
          <w:szCs w:val="22"/>
        </w:rPr>
        <w:t xml:space="preserve"> сайт Ассоциации и присутствие Ассоциации</w:t>
      </w:r>
      <w:r w:rsidR="00714E12" w:rsidRPr="00502C32">
        <w:rPr>
          <w:rFonts w:ascii="Arial" w:hAnsi="Arial" w:cs="Arial"/>
          <w:sz w:val="22"/>
          <w:szCs w:val="22"/>
        </w:rPr>
        <w:t xml:space="preserve"> в СМИ</w:t>
      </w:r>
      <w:r w:rsidR="009F7B6D">
        <w:rPr>
          <w:rFonts w:ascii="Arial" w:hAnsi="Arial" w:cs="Arial"/>
          <w:sz w:val="22"/>
          <w:szCs w:val="22"/>
        </w:rPr>
        <w:t>;</w:t>
      </w:r>
    </w:p>
    <w:p w14:paraId="1CD23817" w14:textId="3EC44A36" w:rsidR="009F7B6D" w:rsidRDefault="009F7B6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Подписывает документы Ассоциации в пределах своей компетенции;</w:t>
      </w:r>
    </w:p>
    <w:p w14:paraId="0A3F704F" w14:textId="10D68A63" w:rsidR="009F7B6D" w:rsidRDefault="009F7B6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Выполняет отдельные поручения руководящих органов Ассоциации;</w:t>
      </w:r>
    </w:p>
    <w:p w14:paraId="7083F18C" w14:textId="373C6293" w:rsidR="009F7B6D" w:rsidRPr="00502C32" w:rsidRDefault="009F7B6D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Ежегодно отчитывается перед Президиумом </w:t>
      </w:r>
      <w:r w:rsidR="00E25EE8">
        <w:rPr>
          <w:rFonts w:ascii="Arial" w:hAnsi="Arial" w:cs="Arial"/>
          <w:sz w:val="22"/>
          <w:szCs w:val="22"/>
        </w:rPr>
        <w:t xml:space="preserve">Ассоциации и Бюро Президиума Ассоциации </w:t>
      </w:r>
      <w:r>
        <w:rPr>
          <w:rFonts w:ascii="Arial" w:hAnsi="Arial" w:cs="Arial"/>
          <w:sz w:val="22"/>
          <w:szCs w:val="22"/>
        </w:rPr>
        <w:t>о проделанной работе;</w:t>
      </w:r>
    </w:p>
    <w:p w14:paraId="15DA2868" w14:textId="57C90C12" w:rsidR="00A43110" w:rsidRPr="00502C32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C32">
        <w:rPr>
          <w:rFonts w:ascii="Arial" w:hAnsi="Arial" w:cs="Arial"/>
          <w:sz w:val="22"/>
          <w:szCs w:val="22"/>
        </w:rPr>
        <w:t>осуществляе</w:t>
      </w:r>
      <w:r w:rsidR="00E25EE8">
        <w:rPr>
          <w:rFonts w:ascii="Arial" w:hAnsi="Arial" w:cs="Arial"/>
          <w:sz w:val="22"/>
          <w:szCs w:val="22"/>
        </w:rPr>
        <w:t>т иные полномочия, не противоречащие Уставу и действующему законодательству</w:t>
      </w:r>
      <w:r w:rsidRPr="00502C32">
        <w:rPr>
          <w:rFonts w:ascii="Arial" w:hAnsi="Arial" w:cs="Arial"/>
          <w:sz w:val="22"/>
          <w:szCs w:val="22"/>
        </w:rPr>
        <w:t>.</w:t>
      </w:r>
    </w:p>
    <w:p w14:paraId="6D4CCF88" w14:textId="22FE132E" w:rsidR="00A43110" w:rsidRPr="006F349D" w:rsidRDefault="00185743" w:rsidP="00652AC2">
      <w:pPr>
        <w:pStyle w:val="a4"/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49D">
        <w:rPr>
          <w:rFonts w:ascii="Arial" w:hAnsi="Arial" w:cs="Arial"/>
          <w:sz w:val="22"/>
          <w:szCs w:val="22"/>
        </w:rPr>
        <w:t>Исполнительный директор:</w:t>
      </w:r>
    </w:p>
    <w:p w14:paraId="3F9607DA" w14:textId="2B7B1D57" w:rsidR="00A66F06" w:rsidRPr="006F349D" w:rsidRDefault="00E25EE8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Избирается</w:t>
      </w:r>
      <w:r w:rsidR="006F349D" w:rsidRPr="006F349D">
        <w:rPr>
          <w:rFonts w:ascii="Arial" w:hAnsi="Arial" w:cs="Arial"/>
          <w:sz w:val="22"/>
          <w:szCs w:val="22"/>
        </w:rPr>
        <w:t xml:space="preserve"> Президиумом</w:t>
      </w:r>
      <w:r>
        <w:rPr>
          <w:rFonts w:ascii="Arial" w:hAnsi="Arial" w:cs="Arial"/>
          <w:sz w:val="22"/>
          <w:szCs w:val="22"/>
        </w:rPr>
        <w:t xml:space="preserve"> Ассоциации</w:t>
      </w:r>
      <w:r w:rsidR="006F349D" w:rsidRPr="006F349D">
        <w:rPr>
          <w:rFonts w:ascii="Arial" w:hAnsi="Arial" w:cs="Arial"/>
          <w:sz w:val="22"/>
          <w:szCs w:val="22"/>
        </w:rPr>
        <w:t xml:space="preserve"> сроком на пять лет, дейс</w:t>
      </w:r>
      <w:r>
        <w:rPr>
          <w:rFonts w:ascii="Arial" w:hAnsi="Arial" w:cs="Arial"/>
          <w:sz w:val="22"/>
          <w:szCs w:val="22"/>
        </w:rPr>
        <w:t>твует на основании доверенности, выданной Президентом, Вице-президентом.</w:t>
      </w:r>
    </w:p>
    <w:p w14:paraId="6E9B1564" w14:textId="0E6E83D0" w:rsidR="00185743" w:rsidRPr="006F349D" w:rsidRDefault="00323311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49D">
        <w:rPr>
          <w:rFonts w:ascii="Arial" w:hAnsi="Arial" w:cs="Arial"/>
          <w:sz w:val="22"/>
          <w:szCs w:val="22"/>
        </w:rPr>
        <w:t>Представляет Ассоциацию</w:t>
      </w:r>
      <w:r w:rsidR="00185743" w:rsidRPr="006F349D">
        <w:rPr>
          <w:rFonts w:ascii="Arial" w:hAnsi="Arial" w:cs="Arial"/>
          <w:sz w:val="22"/>
          <w:szCs w:val="22"/>
        </w:rPr>
        <w:t xml:space="preserve"> во взаимоотношениях с органами Государственной власти и местного самоуправления, государственными исполнительными органами, нотариатом, отечественными и зарубежными юридическими и физическими лицами;</w:t>
      </w:r>
    </w:p>
    <w:p w14:paraId="392DCE5F" w14:textId="2D216434" w:rsidR="00185743" w:rsidRPr="006F349D" w:rsidRDefault="00185743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49D">
        <w:rPr>
          <w:rFonts w:ascii="Arial" w:hAnsi="Arial" w:cs="Arial"/>
          <w:sz w:val="22"/>
          <w:szCs w:val="22"/>
        </w:rPr>
        <w:t>Ведет перегов</w:t>
      </w:r>
      <w:r w:rsidR="00323311" w:rsidRPr="006F349D">
        <w:rPr>
          <w:rFonts w:ascii="Arial" w:hAnsi="Arial" w:cs="Arial"/>
          <w:sz w:val="22"/>
          <w:szCs w:val="22"/>
        </w:rPr>
        <w:t>оры, заключает от имени Ассоциации</w:t>
      </w:r>
      <w:r w:rsidRPr="006F349D">
        <w:rPr>
          <w:rFonts w:ascii="Arial" w:hAnsi="Arial" w:cs="Arial"/>
          <w:sz w:val="22"/>
          <w:szCs w:val="22"/>
        </w:rPr>
        <w:t xml:space="preserve"> соглашения, договор</w:t>
      </w:r>
      <w:r w:rsidR="006F349D" w:rsidRPr="006F349D">
        <w:rPr>
          <w:rFonts w:ascii="Arial" w:hAnsi="Arial" w:cs="Arial"/>
          <w:sz w:val="22"/>
          <w:szCs w:val="22"/>
        </w:rPr>
        <w:t>ы, контракты, совершает сделки</w:t>
      </w:r>
      <w:r w:rsidR="00E25EE8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и Уставом по согласованию с Бюро Президиума Ассоциации</w:t>
      </w:r>
      <w:r w:rsidR="006F349D" w:rsidRPr="006F349D">
        <w:rPr>
          <w:rFonts w:ascii="Arial" w:hAnsi="Arial" w:cs="Arial"/>
          <w:sz w:val="22"/>
          <w:szCs w:val="22"/>
        </w:rPr>
        <w:t>.</w:t>
      </w:r>
    </w:p>
    <w:p w14:paraId="0BCE3EE0" w14:textId="23B8F399" w:rsidR="00D81C3B" w:rsidRPr="006F349D" w:rsidRDefault="00D81C3B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49D">
        <w:rPr>
          <w:rFonts w:ascii="Arial" w:hAnsi="Arial" w:cs="Arial"/>
          <w:sz w:val="22"/>
          <w:szCs w:val="22"/>
        </w:rPr>
        <w:t xml:space="preserve">Распоряжается </w:t>
      </w:r>
      <w:r w:rsidR="004C746E" w:rsidRPr="006F349D">
        <w:rPr>
          <w:rFonts w:ascii="Arial" w:hAnsi="Arial" w:cs="Arial"/>
          <w:sz w:val="22"/>
          <w:szCs w:val="22"/>
        </w:rPr>
        <w:t>имуществом и средствами Ассоциации</w:t>
      </w:r>
      <w:r w:rsidRPr="006F349D">
        <w:rPr>
          <w:rFonts w:ascii="Arial" w:hAnsi="Arial" w:cs="Arial"/>
          <w:sz w:val="22"/>
          <w:szCs w:val="22"/>
        </w:rPr>
        <w:t xml:space="preserve"> в пределах своей компетенции и смет, утвержденных </w:t>
      </w:r>
      <w:r w:rsidR="00E25EE8">
        <w:rPr>
          <w:rFonts w:ascii="Arial" w:hAnsi="Arial" w:cs="Arial"/>
          <w:sz w:val="22"/>
          <w:szCs w:val="22"/>
        </w:rPr>
        <w:t>Бюро Президиума Ассоциации</w:t>
      </w:r>
      <w:r w:rsidRPr="006F349D">
        <w:rPr>
          <w:rFonts w:ascii="Arial" w:hAnsi="Arial" w:cs="Arial"/>
          <w:sz w:val="22"/>
          <w:szCs w:val="22"/>
        </w:rPr>
        <w:t>;</w:t>
      </w:r>
    </w:p>
    <w:p w14:paraId="69091E31" w14:textId="1F09CA96" w:rsidR="00D61ABC" w:rsidRPr="006F349D" w:rsidRDefault="00D61ABC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49D">
        <w:rPr>
          <w:rFonts w:ascii="Arial" w:hAnsi="Arial" w:cs="Arial"/>
          <w:sz w:val="22"/>
          <w:szCs w:val="22"/>
        </w:rPr>
        <w:t>Ежегодно отчитывается перед Прези</w:t>
      </w:r>
      <w:r w:rsidR="00652AC2">
        <w:rPr>
          <w:rFonts w:ascii="Arial" w:hAnsi="Arial" w:cs="Arial"/>
          <w:sz w:val="22"/>
          <w:szCs w:val="22"/>
        </w:rPr>
        <w:t>диумом Ассоциации и Бюро Президиума Ассоциации</w:t>
      </w:r>
      <w:r w:rsidRPr="006F349D">
        <w:rPr>
          <w:rFonts w:ascii="Arial" w:hAnsi="Arial" w:cs="Arial"/>
          <w:sz w:val="22"/>
          <w:szCs w:val="22"/>
        </w:rPr>
        <w:t xml:space="preserve"> о проделанной работе;</w:t>
      </w:r>
    </w:p>
    <w:p w14:paraId="06DB4D21" w14:textId="4AFDB529" w:rsidR="00D61ABC" w:rsidRPr="006F349D" w:rsidRDefault="00D61ABC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349D">
        <w:rPr>
          <w:rFonts w:ascii="Arial" w:hAnsi="Arial" w:cs="Arial"/>
          <w:sz w:val="22"/>
          <w:szCs w:val="22"/>
        </w:rPr>
        <w:t>Осуществляет иные функц</w:t>
      </w:r>
      <w:r w:rsidR="00652AC2">
        <w:rPr>
          <w:rFonts w:ascii="Arial" w:hAnsi="Arial" w:cs="Arial"/>
          <w:sz w:val="22"/>
          <w:szCs w:val="22"/>
        </w:rPr>
        <w:t>ии, не входящие в</w:t>
      </w:r>
      <w:r w:rsidRPr="006F349D">
        <w:rPr>
          <w:rFonts w:ascii="Arial" w:hAnsi="Arial" w:cs="Arial"/>
          <w:sz w:val="22"/>
          <w:szCs w:val="22"/>
        </w:rPr>
        <w:t xml:space="preserve"> компетенцию других </w:t>
      </w:r>
      <w:r w:rsidR="00323311" w:rsidRPr="006F349D">
        <w:rPr>
          <w:rFonts w:ascii="Arial" w:hAnsi="Arial" w:cs="Arial"/>
          <w:sz w:val="22"/>
          <w:szCs w:val="22"/>
        </w:rPr>
        <w:t>органов Ассоциации</w:t>
      </w:r>
      <w:r w:rsidR="00652AC2">
        <w:rPr>
          <w:rFonts w:ascii="Arial" w:hAnsi="Arial" w:cs="Arial"/>
          <w:sz w:val="22"/>
          <w:szCs w:val="22"/>
        </w:rPr>
        <w:t xml:space="preserve"> и не противоречащие Уставу и действующему законодательству</w:t>
      </w:r>
      <w:r w:rsidRPr="006F349D">
        <w:rPr>
          <w:rFonts w:ascii="Arial" w:hAnsi="Arial" w:cs="Arial"/>
          <w:sz w:val="22"/>
          <w:szCs w:val="22"/>
        </w:rPr>
        <w:t>.</w:t>
      </w:r>
    </w:p>
    <w:p w14:paraId="1A6039F4" w14:textId="7852D2B3" w:rsidR="00185743" w:rsidRDefault="00323311" w:rsidP="00185743">
      <w:pPr>
        <w:pStyle w:val="a4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6F349D">
        <w:rPr>
          <w:rFonts w:ascii="Arial" w:hAnsi="Arial" w:cs="Arial"/>
          <w:sz w:val="22"/>
          <w:szCs w:val="22"/>
        </w:rPr>
        <w:t>Президиум Ассоциации</w:t>
      </w:r>
      <w:r w:rsidR="00767DA6">
        <w:rPr>
          <w:rFonts w:ascii="Arial" w:hAnsi="Arial" w:cs="Arial"/>
          <w:sz w:val="22"/>
          <w:szCs w:val="22"/>
        </w:rPr>
        <w:t xml:space="preserve"> вправе досрочно прекратить</w:t>
      </w:r>
      <w:r w:rsidR="00D61ABC" w:rsidRPr="006F349D">
        <w:rPr>
          <w:rFonts w:ascii="Arial" w:hAnsi="Arial" w:cs="Arial"/>
          <w:sz w:val="22"/>
          <w:szCs w:val="22"/>
        </w:rPr>
        <w:t xml:space="preserve"> полномочия Исполнительного </w:t>
      </w:r>
      <w:r w:rsidR="00D61ABC" w:rsidRPr="006F349D">
        <w:rPr>
          <w:rFonts w:ascii="Arial" w:hAnsi="Arial" w:cs="Arial"/>
          <w:sz w:val="22"/>
          <w:szCs w:val="22"/>
        </w:rPr>
        <w:lastRenderedPageBreak/>
        <w:t>директ</w:t>
      </w:r>
      <w:r w:rsidR="006F349D" w:rsidRPr="006F349D">
        <w:rPr>
          <w:rFonts w:ascii="Arial" w:hAnsi="Arial" w:cs="Arial"/>
          <w:sz w:val="22"/>
          <w:szCs w:val="22"/>
        </w:rPr>
        <w:t>ора</w:t>
      </w:r>
      <w:r w:rsidR="00D61ABC" w:rsidRPr="006F349D">
        <w:rPr>
          <w:rFonts w:ascii="Arial" w:hAnsi="Arial" w:cs="Arial"/>
          <w:sz w:val="22"/>
          <w:szCs w:val="22"/>
        </w:rPr>
        <w:t>.</w:t>
      </w:r>
    </w:p>
    <w:p w14:paraId="0A30FDB9" w14:textId="77777777" w:rsidR="006F349D" w:rsidRDefault="006F349D" w:rsidP="00185743">
      <w:pPr>
        <w:pStyle w:val="a4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14826113" w14:textId="03C402CD" w:rsidR="006F349D" w:rsidRPr="006F349D" w:rsidRDefault="006F349D" w:rsidP="00185743">
      <w:pPr>
        <w:pStyle w:val="a4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sz w:val="22"/>
          <w:szCs w:val="22"/>
        </w:rPr>
      </w:pPr>
      <w:r w:rsidRPr="00064666">
        <w:rPr>
          <w:rFonts w:ascii="Arial" w:hAnsi="Arial" w:cs="Arial"/>
          <w:b/>
          <w:sz w:val="22"/>
          <w:szCs w:val="22"/>
        </w:rPr>
        <w:t xml:space="preserve">РАЗДЕЛ </w:t>
      </w:r>
      <w:r w:rsidRPr="006F349D">
        <w:rPr>
          <w:rFonts w:ascii="Arial" w:hAnsi="Arial" w:cs="Arial"/>
          <w:b/>
          <w:sz w:val="22"/>
          <w:szCs w:val="22"/>
          <w:lang w:val="en-US"/>
        </w:rPr>
        <w:t>V</w:t>
      </w:r>
      <w:r w:rsidR="00652AC2">
        <w:rPr>
          <w:rFonts w:ascii="Arial" w:hAnsi="Arial" w:cs="Arial"/>
          <w:b/>
          <w:sz w:val="22"/>
          <w:szCs w:val="22"/>
          <w:lang w:val="en-US"/>
        </w:rPr>
        <w:t>I</w:t>
      </w:r>
      <w:r w:rsidRPr="006F349D">
        <w:rPr>
          <w:rFonts w:ascii="Arial" w:hAnsi="Arial" w:cs="Arial"/>
          <w:b/>
          <w:sz w:val="22"/>
          <w:szCs w:val="22"/>
          <w:lang w:val="en-US"/>
        </w:rPr>
        <w:t>I</w:t>
      </w:r>
      <w:r w:rsidRPr="006F349D">
        <w:rPr>
          <w:rFonts w:ascii="Arial" w:hAnsi="Arial" w:cs="Arial"/>
          <w:b/>
          <w:sz w:val="22"/>
          <w:szCs w:val="22"/>
        </w:rPr>
        <w:t xml:space="preserve">. </w:t>
      </w:r>
    </w:p>
    <w:p w14:paraId="7B03E8AE" w14:textId="7CF5C3B4" w:rsidR="00BE54DA" w:rsidRDefault="006F349D" w:rsidP="00BE54DA">
      <w:pPr>
        <w:pStyle w:val="a4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sz w:val="22"/>
          <w:szCs w:val="22"/>
        </w:rPr>
      </w:pPr>
      <w:r w:rsidRPr="006F349D">
        <w:rPr>
          <w:rFonts w:ascii="Arial" w:hAnsi="Arial" w:cs="Arial"/>
          <w:b/>
          <w:sz w:val="22"/>
          <w:szCs w:val="22"/>
        </w:rPr>
        <w:t>КОНТРОЛЬ</w:t>
      </w:r>
      <w:r w:rsidR="00B2060C">
        <w:rPr>
          <w:rFonts w:ascii="Arial" w:hAnsi="Arial" w:cs="Arial"/>
          <w:b/>
          <w:sz w:val="22"/>
          <w:szCs w:val="22"/>
        </w:rPr>
        <w:t>НО</w:t>
      </w:r>
      <w:r w:rsidRPr="006F349D">
        <w:rPr>
          <w:rFonts w:ascii="Arial" w:hAnsi="Arial" w:cs="Arial"/>
          <w:b/>
          <w:sz w:val="22"/>
          <w:szCs w:val="22"/>
        </w:rPr>
        <w:t>-РЕВИЗИОННЫЕ ОРГАНЫ АССОЦИАЦИИ</w:t>
      </w:r>
    </w:p>
    <w:p w14:paraId="48461A51" w14:textId="2EAD0C93" w:rsidR="00BE54DA" w:rsidRDefault="00652AC2" w:rsidP="00BE54D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E54DA">
        <w:rPr>
          <w:rFonts w:ascii="Arial" w:hAnsi="Arial" w:cs="Arial"/>
          <w:sz w:val="22"/>
          <w:szCs w:val="22"/>
        </w:rPr>
        <w:t xml:space="preserve">.1.  </w:t>
      </w:r>
      <w:r w:rsidR="00A43110" w:rsidRPr="00BE54DA">
        <w:rPr>
          <w:rFonts w:ascii="Arial" w:hAnsi="Arial" w:cs="Arial"/>
          <w:sz w:val="22"/>
          <w:szCs w:val="22"/>
        </w:rPr>
        <w:t>Контрол</w:t>
      </w:r>
      <w:r w:rsidR="00323311" w:rsidRPr="00BE54DA">
        <w:rPr>
          <w:rFonts w:ascii="Arial" w:hAnsi="Arial" w:cs="Arial"/>
          <w:sz w:val="22"/>
          <w:szCs w:val="22"/>
        </w:rPr>
        <w:t>ьно-ревизионным органом Ассоциации</w:t>
      </w:r>
      <w:r w:rsidR="00A43110" w:rsidRPr="00BE54DA">
        <w:rPr>
          <w:rFonts w:ascii="Arial" w:hAnsi="Arial" w:cs="Arial"/>
          <w:sz w:val="22"/>
          <w:szCs w:val="22"/>
        </w:rPr>
        <w:t xml:space="preserve"> являет</w:t>
      </w:r>
      <w:r w:rsidR="00323311" w:rsidRPr="00BE54DA">
        <w:rPr>
          <w:rFonts w:ascii="Arial" w:hAnsi="Arial" w:cs="Arial"/>
          <w:sz w:val="22"/>
          <w:szCs w:val="22"/>
        </w:rPr>
        <w:t>ся Ревизионная комиссия Ассоциации</w:t>
      </w:r>
      <w:r w:rsidR="00A43110" w:rsidRPr="00BE54DA">
        <w:rPr>
          <w:rFonts w:ascii="Arial" w:hAnsi="Arial" w:cs="Arial"/>
          <w:sz w:val="22"/>
          <w:szCs w:val="22"/>
        </w:rPr>
        <w:t xml:space="preserve">, которая избирается </w:t>
      </w:r>
      <w:r w:rsidR="004263FC">
        <w:rPr>
          <w:rFonts w:ascii="Arial" w:hAnsi="Arial" w:cs="Arial"/>
          <w:sz w:val="22"/>
          <w:szCs w:val="22"/>
        </w:rPr>
        <w:t>С</w:t>
      </w:r>
      <w:r w:rsidR="00323311" w:rsidRPr="00BE54DA">
        <w:rPr>
          <w:rFonts w:ascii="Arial" w:hAnsi="Arial" w:cs="Arial"/>
          <w:sz w:val="22"/>
          <w:szCs w:val="22"/>
        </w:rPr>
        <w:t>ъездом из числа членов Ассоциации</w:t>
      </w:r>
      <w:r w:rsidR="00A43110" w:rsidRPr="00BE54DA">
        <w:rPr>
          <w:rFonts w:ascii="Arial" w:hAnsi="Arial" w:cs="Arial"/>
          <w:sz w:val="22"/>
          <w:szCs w:val="22"/>
        </w:rPr>
        <w:t xml:space="preserve"> сроком на </w:t>
      </w:r>
      <w:r w:rsidR="004E2671" w:rsidRPr="00BE54DA">
        <w:rPr>
          <w:rFonts w:ascii="Arial" w:hAnsi="Arial" w:cs="Arial"/>
          <w:sz w:val="22"/>
          <w:szCs w:val="22"/>
        </w:rPr>
        <w:t>пять лет</w:t>
      </w:r>
      <w:r w:rsidR="00A43110" w:rsidRPr="00BE54DA">
        <w:rPr>
          <w:rFonts w:ascii="Arial" w:hAnsi="Arial" w:cs="Arial"/>
          <w:sz w:val="22"/>
          <w:szCs w:val="22"/>
        </w:rPr>
        <w:t>. Количественный состав, порядок избрания и отзыва членов Р</w:t>
      </w:r>
      <w:r w:rsidR="004263FC">
        <w:rPr>
          <w:rFonts w:ascii="Arial" w:hAnsi="Arial" w:cs="Arial"/>
          <w:sz w:val="22"/>
          <w:szCs w:val="22"/>
        </w:rPr>
        <w:t>евизионной комиссии определяет С</w:t>
      </w:r>
      <w:r w:rsidR="00A43110" w:rsidRPr="00BE54DA">
        <w:rPr>
          <w:rFonts w:ascii="Arial" w:hAnsi="Arial" w:cs="Arial"/>
          <w:sz w:val="22"/>
          <w:szCs w:val="22"/>
        </w:rPr>
        <w:t>ъезд. Порядок деятельности Ревизионной коми</w:t>
      </w:r>
      <w:r w:rsidR="004263FC">
        <w:rPr>
          <w:rFonts w:ascii="Arial" w:hAnsi="Arial" w:cs="Arial"/>
          <w:sz w:val="22"/>
          <w:szCs w:val="22"/>
        </w:rPr>
        <w:t>ссии определяется Положением о Р</w:t>
      </w:r>
      <w:r w:rsidR="00A43110" w:rsidRPr="00BE54DA">
        <w:rPr>
          <w:rFonts w:ascii="Arial" w:hAnsi="Arial" w:cs="Arial"/>
          <w:sz w:val="22"/>
          <w:szCs w:val="22"/>
        </w:rPr>
        <w:t>евизионной комиссии, утверждаемой съездом</w:t>
      </w:r>
      <w:r w:rsidR="00323311" w:rsidRPr="00BE54DA">
        <w:rPr>
          <w:rFonts w:ascii="Arial" w:hAnsi="Arial" w:cs="Arial"/>
          <w:sz w:val="22"/>
          <w:szCs w:val="22"/>
        </w:rPr>
        <w:t xml:space="preserve"> Ассоциации</w:t>
      </w:r>
      <w:r w:rsidR="00A43110" w:rsidRPr="00BE54DA">
        <w:rPr>
          <w:rFonts w:ascii="Arial" w:hAnsi="Arial" w:cs="Arial"/>
          <w:sz w:val="22"/>
          <w:szCs w:val="22"/>
        </w:rPr>
        <w:t>.</w:t>
      </w:r>
      <w:r w:rsidR="004263FC">
        <w:rPr>
          <w:rFonts w:ascii="Arial" w:hAnsi="Arial" w:cs="Arial"/>
          <w:sz w:val="22"/>
          <w:szCs w:val="22"/>
        </w:rPr>
        <w:t xml:space="preserve"> Члены Р</w:t>
      </w:r>
      <w:r w:rsidR="00A66F06" w:rsidRPr="00BE54DA">
        <w:rPr>
          <w:rFonts w:ascii="Arial" w:hAnsi="Arial" w:cs="Arial"/>
          <w:sz w:val="22"/>
          <w:szCs w:val="22"/>
        </w:rPr>
        <w:t>евизионной комиссии могут быть избраны на эту должность не более двух раз.</w:t>
      </w:r>
    </w:p>
    <w:p w14:paraId="3FC8311A" w14:textId="77777777" w:rsidR="004263FC" w:rsidRDefault="00A43110" w:rsidP="00BE54D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E54DA">
        <w:rPr>
          <w:rFonts w:ascii="Arial" w:hAnsi="Arial" w:cs="Arial"/>
          <w:sz w:val="22"/>
          <w:szCs w:val="22"/>
        </w:rPr>
        <w:t>Заседан</w:t>
      </w:r>
      <w:r w:rsidR="00323311" w:rsidRPr="00BE54DA">
        <w:rPr>
          <w:rFonts w:ascii="Arial" w:hAnsi="Arial" w:cs="Arial"/>
          <w:sz w:val="22"/>
          <w:szCs w:val="22"/>
        </w:rPr>
        <w:t>ия Ревизионной комиссии Ассоциации</w:t>
      </w:r>
      <w:r w:rsidRPr="00BE54DA">
        <w:rPr>
          <w:rFonts w:ascii="Arial" w:hAnsi="Arial" w:cs="Arial"/>
          <w:sz w:val="22"/>
          <w:szCs w:val="22"/>
        </w:rPr>
        <w:t xml:space="preserve"> проводятся по мере необходимости, но не реже одного раза в год. Решения принимаются простым большинством голосов присутствующих на заседании членов Ревизионной комиссии</w:t>
      </w:r>
      <w:r w:rsidR="00652AC2">
        <w:rPr>
          <w:rFonts w:ascii="Arial" w:hAnsi="Arial" w:cs="Arial"/>
          <w:sz w:val="22"/>
          <w:szCs w:val="22"/>
        </w:rPr>
        <w:t xml:space="preserve"> при </w:t>
      </w:r>
      <w:r w:rsidR="00767DA6">
        <w:rPr>
          <w:rFonts w:ascii="Arial" w:hAnsi="Arial" w:cs="Arial"/>
          <w:sz w:val="22"/>
          <w:szCs w:val="22"/>
        </w:rPr>
        <w:t>наличии</w:t>
      </w:r>
      <w:r w:rsidR="00652AC2">
        <w:rPr>
          <w:rFonts w:ascii="Arial" w:hAnsi="Arial" w:cs="Arial"/>
          <w:sz w:val="22"/>
          <w:szCs w:val="22"/>
        </w:rPr>
        <w:t xml:space="preserve"> </w:t>
      </w:r>
      <w:r w:rsidR="00406346" w:rsidRPr="00BE54DA">
        <w:rPr>
          <w:rFonts w:ascii="Arial" w:hAnsi="Arial" w:cs="Arial"/>
          <w:sz w:val="22"/>
          <w:szCs w:val="22"/>
        </w:rPr>
        <w:t xml:space="preserve"> более половины членов</w:t>
      </w:r>
      <w:r w:rsidR="00652AC2">
        <w:rPr>
          <w:rFonts w:ascii="Arial" w:hAnsi="Arial" w:cs="Arial"/>
          <w:sz w:val="22"/>
          <w:szCs w:val="22"/>
        </w:rPr>
        <w:t xml:space="preserve"> Ревизионной </w:t>
      </w:r>
      <w:r w:rsidR="00406346" w:rsidRPr="00BE54DA">
        <w:rPr>
          <w:rFonts w:ascii="Arial" w:hAnsi="Arial" w:cs="Arial"/>
          <w:sz w:val="22"/>
          <w:szCs w:val="22"/>
        </w:rPr>
        <w:t xml:space="preserve"> комиссии</w:t>
      </w:r>
      <w:r w:rsidR="00652AC2">
        <w:rPr>
          <w:rFonts w:ascii="Arial" w:hAnsi="Arial" w:cs="Arial"/>
          <w:sz w:val="22"/>
          <w:szCs w:val="22"/>
        </w:rPr>
        <w:t xml:space="preserve"> Ассоциации</w:t>
      </w:r>
      <w:r w:rsidRPr="00BE54DA">
        <w:rPr>
          <w:rFonts w:ascii="Arial" w:hAnsi="Arial" w:cs="Arial"/>
          <w:sz w:val="22"/>
          <w:szCs w:val="22"/>
        </w:rPr>
        <w:t>.</w:t>
      </w:r>
      <w:r w:rsidR="00767DA6">
        <w:rPr>
          <w:rFonts w:ascii="Arial" w:hAnsi="Arial" w:cs="Arial"/>
          <w:sz w:val="22"/>
          <w:szCs w:val="22"/>
        </w:rPr>
        <w:t xml:space="preserve"> </w:t>
      </w:r>
    </w:p>
    <w:p w14:paraId="41B68D19" w14:textId="7E109A25" w:rsidR="00A43110" w:rsidRPr="00BE54DA" w:rsidRDefault="00767DA6" w:rsidP="00BE54D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63FC">
        <w:rPr>
          <w:rFonts w:ascii="Arial" w:hAnsi="Arial" w:cs="Arial"/>
          <w:sz w:val="22"/>
          <w:szCs w:val="22"/>
        </w:rPr>
        <w:t>Членами Ревизионной комисси</w:t>
      </w:r>
      <w:r w:rsidR="00B74C0D" w:rsidRPr="004263FC">
        <w:rPr>
          <w:rFonts w:ascii="Arial" w:hAnsi="Arial" w:cs="Arial"/>
          <w:sz w:val="22"/>
          <w:szCs w:val="22"/>
        </w:rPr>
        <w:t>и</w:t>
      </w:r>
      <w:r w:rsidRPr="004263FC">
        <w:rPr>
          <w:rFonts w:ascii="Arial" w:hAnsi="Arial" w:cs="Arial"/>
          <w:sz w:val="22"/>
          <w:szCs w:val="22"/>
        </w:rPr>
        <w:t xml:space="preserve"> не могут быть члены выборных руководящих органов, единоличные испол</w:t>
      </w:r>
      <w:r w:rsidR="00B74C0D" w:rsidRPr="004263FC">
        <w:rPr>
          <w:rFonts w:ascii="Arial" w:hAnsi="Arial" w:cs="Arial"/>
          <w:sz w:val="22"/>
          <w:szCs w:val="22"/>
        </w:rPr>
        <w:t>нительные</w:t>
      </w:r>
      <w:r w:rsidRPr="004263FC">
        <w:rPr>
          <w:rFonts w:ascii="Arial" w:hAnsi="Arial" w:cs="Arial"/>
          <w:sz w:val="22"/>
          <w:szCs w:val="22"/>
        </w:rPr>
        <w:t xml:space="preserve"> органы и шта</w:t>
      </w:r>
      <w:r w:rsidR="004263FC" w:rsidRPr="004263FC">
        <w:rPr>
          <w:rFonts w:ascii="Arial" w:hAnsi="Arial" w:cs="Arial"/>
          <w:sz w:val="22"/>
          <w:szCs w:val="22"/>
        </w:rPr>
        <w:t>т</w:t>
      </w:r>
      <w:r w:rsidRPr="004263FC">
        <w:rPr>
          <w:rFonts w:ascii="Arial" w:hAnsi="Arial" w:cs="Arial"/>
          <w:sz w:val="22"/>
          <w:szCs w:val="22"/>
        </w:rPr>
        <w:t>ные работники</w:t>
      </w:r>
      <w:r w:rsidR="004263FC" w:rsidRPr="004263FC">
        <w:rPr>
          <w:rFonts w:ascii="Arial" w:hAnsi="Arial" w:cs="Arial"/>
          <w:sz w:val="22"/>
          <w:szCs w:val="22"/>
        </w:rPr>
        <w:t xml:space="preserve"> Ассоциации.</w:t>
      </w:r>
    </w:p>
    <w:p w14:paraId="761E7475" w14:textId="52BAD3B3" w:rsidR="00A43110" w:rsidRPr="00407774" w:rsidRDefault="00407774" w:rsidP="0040777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E54DA">
        <w:rPr>
          <w:rFonts w:ascii="Arial" w:hAnsi="Arial" w:cs="Arial"/>
          <w:sz w:val="22"/>
          <w:szCs w:val="22"/>
        </w:rPr>
        <w:t xml:space="preserve">.2. </w:t>
      </w:r>
      <w:r>
        <w:rPr>
          <w:rFonts w:ascii="Arial" w:hAnsi="Arial" w:cs="Arial"/>
          <w:sz w:val="22"/>
          <w:szCs w:val="22"/>
        </w:rPr>
        <w:t xml:space="preserve"> </w:t>
      </w:r>
      <w:r w:rsidR="00323311" w:rsidRPr="00BE54DA">
        <w:rPr>
          <w:rFonts w:ascii="Arial" w:hAnsi="Arial" w:cs="Arial"/>
          <w:sz w:val="22"/>
          <w:szCs w:val="22"/>
        </w:rPr>
        <w:t>Ревизионная комиссия Ассоциации</w:t>
      </w:r>
      <w:r w:rsidR="00A43110" w:rsidRPr="00BE54DA">
        <w:rPr>
          <w:rFonts w:ascii="Arial" w:hAnsi="Arial" w:cs="Arial"/>
          <w:sz w:val="22"/>
          <w:szCs w:val="22"/>
        </w:rPr>
        <w:t>:</w:t>
      </w:r>
    </w:p>
    <w:p w14:paraId="0966AB83" w14:textId="55951E5F" w:rsidR="00A43110" w:rsidRPr="002741F0" w:rsidRDefault="002E68D6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о</w:t>
      </w:r>
      <w:r w:rsidR="00C82A58">
        <w:rPr>
          <w:rFonts w:ascii="Arial" w:hAnsi="Arial" w:cs="Arial"/>
          <w:sz w:val="22"/>
          <w:szCs w:val="22"/>
        </w:rPr>
        <w:t xml:space="preserve">существляет </w:t>
      </w:r>
      <w:proofErr w:type="gramStart"/>
      <w:r w:rsidR="00C82A58">
        <w:rPr>
          <w:rFonts w:ascii="Arial" w:hAnsi="Arial" w:cs="Arial"/>
          <w:sz w:val="22"/>
          <w:szCs w:val="22"/>
        </w:rPr>
        <w:t>контроль за</w:t>
      </w:r>
      <w:proofErr w:type="gramEnd"/>
      <w:r w:rsidR="00407774">
        <w:rPr>
          <w:rFonts w:ascii="Arial" w:hAnsi="Arial" w:cs="Arial"/>
          <w:sz w:val="22"/>
          <w:szCs w:val="22"/>
        </w:rPr>
        <w:t xml:space="preserve"> финансово-хозяйственной деятельностью Ассоциации,</w:t>
      </w:r>
      <w:r w:rsidR="00C82A58">
        <w:rPr>
          <w:rFonts w:ascii="Arial" w:hAnsi="Arial" w:cs="Arial"/>
          <w:sz w:val="22"/>
          <w:szCs w:val="22"/>
        </w:rPr>
        <w:t xml:space="preserve"> соблюдением</w:t>
      </w:r>
      <w:r w:rsidR="00407774">
        <w:rPr>
          <w:rFonts w:ascii="Arial" w:hAnsi="Arial" w:cs="Arial"/>
          <w:sz w:val="22"/>
          <w:szCs w:val="22"/>
        </w:rPr>
        <w:t xml:space="preserve"> </w:t>
      </w:r>
      <w:r w:rsidR="00C82A58">
        <w:rPr>
          <w:rFonts w:ascii="Arial" w:hAnsi="Arial" w:cs="Arial"/>
          <w:sz w:val="22"/>
          <w:szCs w:val="22"/>
        </w:rPr>
        <w:t xml:space="preserve"> настоящего Устава и действующего законодательства в деятельности Ассоциации</w:t>
      </w:r>
      <w:r w:rsidR="00A43110" w:rsidRPr="002741F0">
        <w:rPr>
          <w:rFonts w:ascii="Arial" w:hAnsi="Arial" w:cs="Arial"/>
          <w:sz w:val="22"/>
          <w:szCs w:val="22"/>
        </w:rPr>
        <w:t>.</w:t>
      </w:r>
    </w:p>
    <w:p w14:paraId="42CE6F92" w14:textId="4F2B50A0" w:rsidR="00A43110" w:rsidRPr="00407774" w:rsidRDefault="00A43110" w:rsidP="00407774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774">
        <w:rPr>
          <w:rFonts w:ascii="Arial" w:hAnsi="Arial" w:cs="Arial"/>
          <w:sz w:val="22"/>
          <w:szCs w:val="22"/>
        </w:rPr>
        <w:t>Компетенция Ревизионной комиссии:</w:t>
      </w:r>
    </w:p>
    <w:p w14:paraId="143128B6" w14:textId="292F5E6E" w:rsidR="00407774" w:rsidRDefault="00407774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Осуществляет координацию контрольно-ревизионных органов региональных отделений;</w:t>
      </w:r>
    </w:p>
    <w:p w14:paraId="049B099C" w14:textId="17EC9A17" w:rsidR="00A43110" w:rsidRPr="002741F0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в обязательном порядке проводит проверку годового отчета о деятельности и </w:t>
      </w:r>
      <w:r w:rsidR="00323311" w:rsidRPr="002741F0">
        <w:rPr>
          <w:rFonts w:ascii="Arial" w:hAnsi="Arial" w:cs="Arial"/>
          <w:sz w:val="22"/>
          <w:szCs w:val="22"/>
        </w:rPr>
        <w:t>использовании имущества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4ACC69C8" w14:textId="1931AADE" w:rsidR="00A43110" w:rsidRPr="002741F0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рассматривает жало</w:t>
      </w:r>
      <w:r w:rsidR="00323311" w:rsidRPr="002741F0">
        <w:rPr>
          <w:rFonts w:ascii="Arial" w:hAnsi="Arial" w:cs="Arial"/>
          <w:sz w:val="22"/>
          <w:szCs w:val="22"/>
        </w:rPr>
        <w:t>бы и предложения членов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1F02FBC5" w14:textId="6C02D2FC" w:rsidR="00A43110" w:rsidRPr="002741F0" w:rsidRDefault="002E68D6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</w:t>
      </w:r>
      <w:r w:rsidR="00A43110" w:rsidRPr="002741F0">
        <w:rPr>
          <w:rFonts w:ascii="Arial" w:hAnsi="Arial" w:cs="Arial"/>
          <w:sz w:val="22"/>
          <w:szCs w:val="22"/>
        </w:rPr>
        <w:t>риостанавливает решения Президе</w:t>
      </w:r>
      <w:r w:rsidR="00BF758A" w:rsidRPr="002741F0">
        <w:rPr>
          <w:rFonts w:ascii="Arial" w:hAnsi="Arial" w:cs="Arial"/>
          <w:sz w:val="22"/>
          <w:szCs w:val="22"/>
        </w:rPr>
        <w:t>нта, Президиума</w:t>
      </w:r>
      <w:r w:rsidR="00407774">
        <w:rPr>
          <w:rFonts w:ascii="Arial" w:hAnsi="Arial" w:cs="Arial"/>
          <w:sz w:val="22"/>
          <w:szCs w:val="22"/>
        </w:rPr>
        <w:t xml:space="preserve"> Ассоциации</w:t>
      </w:r>
      <w:r w:rsidR="00BF758A" w:rsidRPr="002741F0">
        <w:rPr>
          <w:rFonts w:ascii="Arial" w:hAnsi="Arial" w:cs="Arial"/>
          <w:sz w:val="22"/>
          <w:szCs w:val="22"/>
        </w:rPr>
        <w:t>,</w:t>
      </w:r>
      <w:r w:rsidR="00407774">
        <w:rPr>
          <w:rFonts w:ascii="Arial" w:hAnsi="Arial" w:cs="Arial"/>
          <w:sz w:val="22"/>
          <w:szCs w:val="22"/>
        </w:rPr>
        <w:t xml:space="preserve"> Бюро Президиума Ассоциации,</w:t>
      </w:r>
      <w:r w:rsidR="00BF758A" w:rsidRPr="002741F0">
        <w:rPr>
          <w:rFonts w:ascii="Arial" w:hAnsi="Arial" w:cs="Arial"/>
          <w:sz w:val="22"/>
          <w:szCs w:val="22"/>
        </w:rPr>
        <w:t xml:space="preserve"> Вице-</w:t>
      </w:r>
      <w:r w:rsidR="00D31E0A">
        <w:rPr>
          <w:rFonts w:ascii="Arial" w:hAnsi="Arial" w:cs="Arial"/>
          <w:sz w:val="22"/>
          <w:szCs w:val="22"/>
        </w:rPr>
        <w:t>п</w:t>
      </w:r>
      <w:r w:rsidR="00BF758A" w:rsidRPr="002741F0">
        <w:rPr>
          <w:rFonts w:ascii="Arial" w:hAnsi="Arial" w:cs="Arial"/>
          <w:sz w:val="22"/>
          <w:szCs w:val="22"/>
        </w:rPr>
        <w:t>резидента</w:t>
      </w:r>
      <w:r w:rsidR="00767DA6">
        <w:rPr>
          <w:rFonts w:ascii="Arial" w:hAnsi="Arial" w:cs="Arial"/>
          <w:sz w:val="22"/>
          <w:szCs w:val="22"/>
        </w:rPr>
        <w:t>, Генерального, Исполнительного директора</w:t>
      </w:r>
      <w:r w:rsidR="00A43110" w:rsidRPr="002741F0">
        <w:rPr>
          <w:rFonts w:ascii="Arial" w:hAnsi="Arial" w:cs="Arial"/>
          <w:sz w:val="22"/>
          <w:szCs w:val="22"/>
        </w:rPr>
        <w:t xml:space="preserve"> в случае противоречия их Уставу или законодательству;</w:t>
      </w:r>
    </w:p>
    <w:p w14:paraId="50816D70" w14:textId="0AF30807" w:rsidR="00A43110" w:rsidRPr="002741F0" w:rsidRDefault="002E68D6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к</w:t>
      </w:r>
      <w:r w:rsidR="00A43110" w:rsidRPr="002741F0">
        <w:rPr>
          <w:rFonts w:ascii="Arial" w:hAnsi="Arial" w:cs="Arial"/>
          <w:sz w:val="22"/>
          <w:szCs w:val="22"/>
        </w:rPr>
        <w:t>онтролирует соответствие решений, принимаемых руководящими органам</w:t>
      </w:r>
      <w:r w:rsidR="00323311" w:rsidRPr="002741F0">
        <w:rPr>
          <w:rFonts w:ascii="Arial" w:hAnsi="Arial" w:cs="Arial"/>
          <w:sz w:val="22"/>
          <w:szCs w:val="22"/>
        </w:rPr>
        <w:t>и и должностными лицами Ассоциации</w:t>
      </w:r>
      <w:r w:rsidR="00A43110" w:rsidRPr="002741F0">
        <w:rPr>
          <w:rFonts w:ascii="Arial" w:hAnsi="Arial" w:cs="Arial"/>
          <w:sz w:val="22"/>
          <w:szCs w:val="22"/>
        </w:rPr>
        <w:t>, действующему  законодательству Р</w:t>
      </w:r>
      <w:r w:rsidR="00407774">
        <w:rPr>
          <w:rFonts w:ascii="Arial" w:hAnsi="Arial" w:cs="Arial"/>
          <w:sz w:val="22"/>
          <w:szCs w:val="22"/>
        </w:rPr>
        <w:t>Ф и Уставу</w:t>
      </w:r>
      <w:r w:rsidR="00A43110" w:rsidRPr="002741F0">
        <w:rPr>
          <w:rFonts w:ascii="Arial" w:hAnsi="Arial" w:cs="Arial"/>
          <w:sz w:val="22"/>
          <w:szCs w:val="22"/>
        </w:rPr>
        <w:t>;</w:t>
      </w:r>
    </w:p>
    <w:p w14:paraId="1050365C" w14:textId="1748F667" w:rsidR="00A43110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имеет право по решению Съезда привлекать профессионального аудитора (аудиторские организации) для проверки годовых отчетов и</w:t>
      </w:r>
      <w:r w:rsidR="00767DA6">
        <w:rPr>
          <w:rFonts w:ascii="Arial" w:hAnsi="Arial" w:cs="Arial"/>
          <w:sz w:val="22"/>
          <w:szCs w:val="22"/>
        </w:rPr>
        <w:t xml:space="preserve"> бухгалтерских балансов Ассоциации</w:t>
      </w:r>
      <w:r w:rsidRPr="002741F0">
        <w:rPr>
          <w:rFonts w:ascii="Arial" w:hAnsi="Arial" w:cs="Arial"/>
          <w:sz w:val="22"/>
          <w:szCs w:val="22"/>
        </w:rPr>
        <w:t>, а также д</w:t>
      </w:r>
      <w:r w:rsidR="00323311" w:rsidRPr="002741F0">
        <w:rPr>
          <w:rFonts w:ascii="Arial" w:hAnsi="Arial" w:cs="Arial"/>
          <w:sz w:val="22"/>
          <w:szCs w:val="22"/>
        </w:rPr>
        <w:t>ля проверки текущих дел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2887A180" w14:textId="764B84BD" w:rsidR="00407774" w:rsidRPr="002741F0" w:rsidRDefault="00407774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ежегодно проводит ревизию финансово-хозяйственной деятельности Ассоциации и составляет акты ревизий и проверок;</w:t>
      </w:r>
    </w:p>
    <w:p w14:paraId="704224A3" w14:textId="77777777" w:rsidR="00A43110" w:rsidRPr="002741F0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может проводить целевые и внеплановые проверки;</w:t>
      </w:r>
    </w:p>
    <w:p w14:paraId="34846A6A" w14:textId="63D719A2" w:rsidR="00A43110" w:rsidRPr="002741F0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lastRenderedPageBreak/>
        <w:t xml:space="preserve">имеет право созвать внеочередной съезд </w:t>
      </w:r>
      <w:r w:rsidR="00323311" w:rsidRPr="002741F0">
        <w:rPr>
          <w:rFonts w:ascii="Arial" w:hAnsi="Arial" w:cs="Arial"/>
          <w:sz w:val="22"/>
          <w:szCs w:val="22"/>
        </w:rPr>
        <w:t>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56F33F3F" w14:textId="5351AC3B" w:rsidR="00A43110" w:rsidRPr="002741F0" w:rsidRDefault="002E68D6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</w:t>
      </w:r>
      <w:r w:rsidR="00A43110" w:rsidRPr="002741F0">
        <w:rPr>
          <w:rFonts w:ascii="Arial" w:hAnsi="Arial" w:cs="Arial"/>
          <w:sz w:val="22"/>
          <w:szCs w:val="22"/>
        </w:rPr>
        <w:t xml:space="preserve">евизионная комиссия вправе требовать от </w:t>
      </w:r>
      <w:r w:rsidR="00767DA6">
        <w:rPr>
          <w:rFonts w:ascii="Arial" w:hAnsi="Arial" w:cs="Arial"/>
          <w:sz w:val="22"/>
          <w:szCs w:val="22"/>
        </w:rPr>
        <w:t xml:space="preserve">должностных лиц Ассоциации </w:t>
      </w:r>
      <w:r w:rsidR="00A43110" w:rsidRPr="002741F0">
        <w:rPr>
          <w:rFonts w:ascii="Arial" w:hAnsi="Arial" w:cs="Arial"/>
          <w:sz w:val="22"/>
          <w:szCs w:val="22"/>
        </w:rPr>
        <w:t xml:space="preserve"> и членов Президиума</w:t>
      </w:r>
      <w:r w:rsidR="00407774">
        <w:rPr>
          <w:rFonts w:ascii="Arial" w:hAnsi="Arial" w:cs="Arial"/>
          <w:sz w:val="22"/>
          <w:szCs w:val="22"/>
        </w:rPr>
        <w:t xml:space="preserve"> Ассоциации</w:t>
      </w:r>
      <w:r w:rsidR="00A43110" w:rsidRPr="002741F0">
        <w:rPr>
          <w:rFonts w:ascii="Arial" w:hAnsi="Arial" w:cs="Arial"/>
          <w:sz w:val="22"/>
          <w:szCs w:val="22"/>
        </w:rPr>
        <w:t xml:space="preserve"> предоставления необходимых ей документов для проверки. Отчет Ревизионной комиссии (ревизора) о провер</w:t>
      </w:r>
      <w:r w:rsidR="00323311" w:rsidRPr="002741F0">
        <w:rPr>
          <w:rFonts w:ascii="Arial" w:hAnsi="Arial" w:cs="Arial"/>
          <w:sz w:val="22"/>
          <w:szCs w:val="22"/>
        </w:rPr>
        <w:t>ке утверждается съездом Ассоциации</w:t>
      </w:r>
      <w:r w:rsidR="00A43110" w:rsidRPr="002741F0">
        <w:rPr>
          <w:rFonts w:ascii="Arial" w:hAnsi="Arial" w:cs="Arial"/>
          <w:sz w:val="22"/>
          <w:szCs w:val="22"/>
        </w:rPr>
        <w:t>;</w:t>
      </w:r>
    </w:p>
    <w:p w14:paraId="4CCE2C74" w14:textId="35472A35" w:rsidR="00A43110" w:rsidRPr="002741F0" w:rsidRDefault="00A43110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осуществляет иные полномочия, кроме отнесенных к </w:t>
      </w:r>
      <w:r w:rsidR="00407774">
        <w:rPr>
          <w:rFonts w:ascii="Arial" w:hAnsi="Arial" w:cs="Arial"/>
          <w:sz w:val="22"/>
          <w:szCs w:val="22"/>
        </w:rPr>
        <w:t xml:space="preserve">исключительной </w:t>
      </w:r>
      <w:r w:rsidRPr="002741F0">
        <w:rPr>
          <w:rFonts w:ascii="Arial" w:hAnsi="Arial" w:cs="Arial"/>
          <w:sz w:val="22"/>
          <w:szCs w:val="22"/>
        </w:rPr>
        <w:t>компетенции других органов.</w:t>
      </w:r>
    </w:p>
    <w:p w14:paraId="1C8C2C71" w14:textId="3112C2DC" w:rsidR="00A43110" w:rsidRPr="008A73E5" w:rsidRDefault="00A43110" w:rsidP="008A73E5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73E5">
        <w:rPr>
          <w:rFonts w:ascii="Arial" w:hAnsi="Arial" w:cs="Arial"/>
          <w:sz w:val="22"/>
          <w:szCs w:val="22"/>
        </w:rPr>
        <w:t>Отчеты о деятельности Ревизионной комиссии ежегодно доводятся до сведения Президиума</w:t>
      </w:r>
      <w:r w:rsidR="008A73E5">
        <w:rPr>
          <w:rFonts w:ascii="Arial" w:hAnsi="Arial" w:cs="Arial"/>
          <w:sz w:val="22"/>
          <w:szCs w:val="22"/>
        </w:rPr>
        <w:t xml:space="preserve"> Ассоциации</w:t>
      </w:r>
      <w:r w:rsidRPr="008A73E5">
        <w:rPr>
          <w:rFonts w:ascii="Arial" w:hAnsi="Arial" w:cs="Arial"/>
          <w:sz w:val="22"/>
          <w:szCs w:val="22"/>
        </w:rPr>
        <w:t xml:space="preserve"> и раз в 5 (</w:t>
      </w:r>
      <w:proofErr w:type="gramStart"/>
      <w:r w:rsidRPr="008A73E5">
        <w:rPr>
          <w:rFonts w:ascii="Arial" w:hAnsi="Arial" w:cs="Arial"/>
          <w:sz w:val="22"/>
          <w:szCs w:val="22"/>
        </w:rPr>
        <w:t xml:space="preserve">пять) </w:t>
      </w:r>
      <w:proofErr w:type="gramEnd"/>
      <w:r w:rsidRPr="008A73E5">
        <w:rPr>
          <w:rFonts w:ascii="Arial" w:hAnsi="Arial" w:cs="Arial"/>
          <w:sz w:val="22"/>
          <w:szCs w:val="22"/>
        </w:rPr>
        <w:t>лет представляютс</w:t>
      </w:r>
      <w:r w:rsidR="00323311" w:rsidRPr="008A73E5">
        <w:rPr>
          <w:rFonts w:ascii="Arial" w:hAnsi="Arial" w:cs="Arial"/>
          <w:sz w:val="22"/>
          <w:szCs w:val="22"/>
        </w:rPr>
        <w:t>я на утверждение Съезда Ассоциации</w:t>
      </w:r>
      <w:r w:rsidRPr="008A73E5">
        <w:rPr>
          <w:rFonts w:ascii="Arial" w:hAnsi="Arial" w:cs="Arial"/>
          <w:sz w:val="22"/>
          <w:szCs w:val="22"/>
        </w:rPr>
        <w:t>.</w:t>
      </w:r>
    </w:p>
    <w:p w14:paraId="4891BDC5" w14:textId="6256FCB9" w:rsidR="00A43110" w:rsidRDefault="00A43110" w:rsidP="008A73E5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Председатель Ревизионной комисс</w:t>
      </w:r>
      <w:proofErr w:type="gramStart"/>
      <w:r w:rsidRPr="002741F0">
        <w:rPr>
          <w:rFonts w:ascii="Arial" w:hAnsi="Arial" w:cs="Arial"/>
          <w:sz w:val="22"/>
          <w:szCs w:val="22"/>
        </w:rPr>
        <w:t xml:space="preserve">ии </w:t>
      </w:r>
      <w:r w:rsidR="00406346" w:rsidRPr="002741F0">
        <w:rPr>
          <w:rFonts w:ascii="Arial" w:hAnsi="Arial" w:cs="Arial"/>
          <w:sz w:val="22"/>
          <w:szCs w:val="22"/>
        </w:rPr>
        <w:t>и ее</w:t>
      </w:r>
      <w:proofErr w:type="gramEnd"/>
      <w:r w:rsidR="00406346" w:rsidRPr="002741F0">
        <w:rPr>
          <w:rFonts w:ascii="Arial" w:hAnsi="Arial" w:cs="Arial"/>
          <w:sz w:val="22"/>
          <w:szCs w:val="22"/>
        </w:rPr>
        <w:t xml:space="preserve"> члены могут участвовать</w:t>
      </w:r>
      <w:r w:rsidRPr="002741F0">
        <w:rPr>
          <w:rFonts w:ascii="Arial" w:hAnsi="Arial" w:cs="Arial"/>
          <w:sz w:val="22"/>
          <w:szCs w:val="22"/>
        </w:rPr>
        <w:t xml:space="preserve"> в </w:t>
      </w:r>
      <w:r w:rsidR="00323311" w:rsidRPr="002741F0">
        <w:rPr>
          <w:rFonts w:ascii="Arial" w:hAnsi="Arial" w:cs="Arial"/>
          <w:sz w:val="22"/>
          <w:szCs w:val="22"/>
        </w:rPr>
        <w:t>заседаниях Президиума Ассоциации</w:t>
      </w:r>
      <w:r w:rsidR="008A73E5">
        <w:rPr>
          <w:rFonts w:ascii="Arial" w:hAnsi="Arial" w:cs="Arial"/>
          <w:sz w:val="22"/>
          <w:szCs w:val="22"/>
        </w:rPr>
        <w:t xml:space="preserve"> с правом совещательного</w:t>
      </w:r>
      <w:r w:rsidRPr="002741F0">
        <w:rPr>
          <w:rFonts w:ascii="Arial" w:hAnsi="Arial" w:cs="Arial"/>
          <w:sz w:val="22"/>
          <w:szCs w:val="22"/>
        </w:rPr>
        <w:t xml:space="preserve"> голоса.</w:t>
      </w:r>
    </w:p>
    <w:p w14:paraId="2ED29462" w14:textId="7F49348A" w:rsidR="008A73E5" w:rsidRPr="002741F0" w:rsidRDefault="008A73E5" w:rsidP="008A73E5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Ревизионной комиссии избирается</w:t>
      </w:r>
      <w:r w:rsidR="00767DA6">
        <w:rPr>
          <w:rFonts w:ascii="Arial" w:hAnsi="Arial" w:cs="Arial"/>
          <w:sz w:val="22"/>
          <w:szCs w:val="22"/>
        </w:rPr>
        <w:t xml:space="preserve"> решением Съезда</w:t>
      </w:r>
      <w:r>
        <w:rPr>
          <w:rFonts w:ascii="Arial" w:hAnsi="Arial" w:cs="Arial"/>
          <w:sz w:val="22"/>
          <w:szCs w:val="22"/>
        </w:rPr>
        <w:t xml:space="preserve"> сроком на 5 лет, осуществляет руководство Ревизионной комиссией Ассоциации. Председателем ревизионной комиссии не могут быть члены Президиума Ассоциации, Бюро Президиума Ассоциации и штатные сотрудники.</w:t>
      </w:r>
    </w:p>
    <w:p w14:paraId="4AB89A1A" w14:textId="122E91C3" w:rsidR="00406346" w:rsidRPr="002741F0" w:rsidRDefault="00C82A58" w:rsidP="008A73E5">
      <w:pPr>
        <w:pStyle w:val="a4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Доизбрание</w:t>
      </w:r>
      <w:proofErr w:type="spellEnd"/>
      <w:r w:rsidR="00406346" w:rsidRPr="002741F0">
        <w:rPr>
          <w:rFonts w:ascii="Arial" w:hAnsi="Arial" w:cs="Arial"/>
          <w:sz w:val="22"/>
          <w:szCs w:val="22"/>
        </w:rPr>
        <w:t xml:space="preserve"> членов Рев</w:t>
      </w:r>
      <w:r w:rsidR="0004191B">
        <w:rPr>
          <w:rFonts w:ascii="Arial" w:hAnsi="Arial" w:cs="Arial"/>
          <w:sz w:val="22"/>
          <w:szCs w:val="22"/>
        </w:rPr>
        <w:t>изионной комиссии осуществляетс</w:t>
      </w:r>
      <w:r w:rsidR="00D31E0A">
        <w:rPr>
          <w:rFonts w:ascii="Arial" w:hAnsi="Arial" w:cs="Arial"/>
          <w:sz w:val="22"/>
          <w:szCs w:val="22"/>
        </w:rPr>
        <w:t>я</w:t>
      </w:r>
      <w:r w:rsidR="002E68D6" w:rsidRPr="002741F0">
        <w:rPr>
          <w:rFonts w:ascii="Arial" w:hAnsi="Arial" w:cs="Arial"/>
          <w:sz w:val="22"/>
          <w:szCs w:val="22"/>
        </w:rPr>
        <w:t xml:space="preserve"> </w:t>
      </w:r>
      <w:r w:rsidR="00406346" w:rsidRPr="002741F0">
        <w:rPr>
          <w:rFonts w:ascii="Arial" w:hAnsi="Arial" w:cs="Arial"/>
          <w:sz w:val="22"/>
          <w:szCs w:val="22"/>
        </w:rPr>
        <w:t xml:space="preserve">решением Внеочередного съезда </w:t>
      </w:r>
      <w:r w:rsidR="00323311" w:rsidRPr="002741F0">
        <w:rPr>
          <w:rFonts w:ascii="Arial" w:hAnsi="Arial" w:cs="Arial"/>
          <w:sz w:val="22"/>
          <w:szCs w:val="22"/>
        </w:rPr>
        <w:t>Ассоциации</w:t>
      </w:r>
      <w:r w:rsidR="00406346" w:rsidRPr="002741F0">
        <w:rPr>
          <w:rFonts w:ascii="Arial" w:hAnsi="Arial" w:cs="Arial"/>
          <w:sz w:val="22"/>
          <w:szCs w:val="22"/>
        </w:rPr>
        <w:t xml:space="preserve"> в случае:</w:t>
      </w:r>
    </w:p>
    <w:p w14:paraId="173BC2AE" w14:textId="49735D9D" w:rsidR="00406346" w:rsidRPr="002741F0" w:rsidRDefault="00406346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Досрочного прекращения полномочий член</w:t>
      </w:r>
      <w:r w:rsidR="008A73E5">
        <w:rPr>
          <w:rFonts w:ascii="Arial" w:hAnsi="Arial" w:cs="Arial"/>
          <w:sz w:val="22"/>
          <w:szCs w:val="22"/>
        </w:rPr>
        <w:t>ов</w:t>
      </w:r>
      <w:r w:rsidRPr="002741F0">
        <w:rPr>
          <w:rFonts w:ascii="Arial" w:hAnsi="Arial" w:cs="Arial"/>
          <w:sz w:val="22"/>
          <w:szCs w:val="22"/>
        </w:rPr>
        <w:t xml:space="preserve"> Ревизионной комиссии на основании решения Съезда;</w:t>
      </w:r>
    </w:p>
    <w:p w14:paraId="6B053320" w14:textId="69EE363E" w:rsidR="00406346" w:rsidRPr="002741F0" w:rsidRDefault="006713F9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Подачи заявления о сложении с себя полномочий;</w:t>
      </w:r>
    </w:p>
    <w:p w14:paraId="705E3A44" w14:textId="16A1CDA9" w:rsidR="006713F9" w:rsidRDefault="006713F9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Расшир</w:t>
      </w:r>
      <w:r w:rsidR="008A73E5">
        <w:rPr>
          <w:rFonts w:ascii="Arial" w:hAnsi="Arial" w:cs="Arial"/>
          <w:sz w:val="22"/>
          <w:szCs w:val="22"/>
        </w:rPr>
        <w:t>ения сферы деятельности Ассоциации</w:t>
      </w:r>
      <w:r w:rsidRPr="002741F0">
        <w:rPr>
          <w:rFonts w:ascii="Arial" w:hAnsi="Arial" w:cs="Arial"/>
          <w:sz w:val="22"/>
          <w:szCs w:val="22"/>
        </w:rPr>
        <w:t>.</w:t>
      </w:r>
    </w:p>
    <w:p w14:paraId="69DB3436" w14:textId="77777777" w:rsidR="008A73E5" w:rsidRPr="008A73E5" w:rsidRDefault="008A73E5" w:rsidP="008A73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270CA" w14:textId="77777777" w:rsidR="00A43110" w:rsidRPr="002741F0" w:rsidRDefault="00A43110" w:rsidP="00A431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24113F" w14:textId="4EBA68DB" w:rsidR="002E68D6" w:rsidRPr="002741F0" w:rsidRDefault="002E68D6" w:rsidP="002E68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Pr="002741F0">
        <w:rPr>
          <w:rFonts w:ascii="Arial" w:hAnsi="Arial" w:cs="Arial"/>
          <w:b/>
          <w:sz w:val="22"/>
          <w:szCs w:val="22"/>
          <w:lang w:val="en-US"/>
        </w:rPr>
        <w:t>VI</w:t>
      </w:r>
      <w:r w:rsidR="006F349D">
        <w:rPr>
          <w:rFonts w:ascii="Arial" w:hAnsi="Arial" w:cs="Arial"/>
          <w:b/>
          <w:sz w:val="22"/>
          <w:szCs w:val="22"/>
          <w:lang w:val="en-US"/>
        </w:rPr>
        <w:t>I</w:t>
      </w:r>
      <w:r w:rsidR="008A73E5">
        <w:rPr>
          <w:rFonts w:ascii="Arial" w:hAnsi="Arial" w:cs="Arial"/>
          <w:b/>
          <w:sz w:val="22"/>
          <w:szCs w:val="22"/>
          <w:lang w:val="en-US"/>
        </w:rPr>
        <w:t>I</w:t>
      </w:r>
      <w:r w:rsidRPr="002741F0">
        <w:rPr>
          <w:rFonts w:ascii="Arial" w:hAnsi="Arial" w:cs="Arial"/>
          <w:b/>
          <w:sz w:val="22"/>
          <w:szCs w:val="22"/>
        </w:rPr>
        <w:t>.</w:t>
      </w:r>
    </w:p>
    <w:p w14:paraId="70D66161" w14:textId="0E27ED7A" w:rsidR="00A43110" w:rsidRPr="002741F0" w:rsidRDefault="00323311" w:rsidP="002E68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>СРЕДСТВА И ИМУЩЕСТВО АССОЦИАЦИИ</w:t>
      </w:r>
      <w:r w:rsidR="00A43110" w:rsidRPr="002741F0">
        <w:rPr>
          <w:rFonts w:ascii="Arial" w:hAnsi="Arial" w:cs="Arial"/>
          <w:b/>
          <w:sz w:val="22"/>
          <w:szCs w:val="22"/>
        </w:rPr>
        <w:t>, ИСТОЧНИКИ ЕГО ФОРМИРОВАНИЯ</w:t>
      </w:r>
    </w:p>
    <w:p w14:paraId="303478E4" w14:textId="4E05ED0E" w:rsidR="006713F9" w:rsidRPr="00C82A58" w:rsidRDefault="008A73E5" w:rsidP="00C82A5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82A58">
        <w:rPr>
          <w:rFonts w:ascii="Arial" w:hAnsi="Arial" w:cs="Arial"/>
          <w:sz w:val="22"/>
          <w:szCs w:val="22"/>
        </w:rPr>
        <w:t xml:space="preserve">.1. </w:t>
      </w:r>
      <w:proofErr w:type="gramStart"/>
      <w:r w:rsidR="00323311" w:rsidRPr="00C82A58">
        <w:rPr>
          <w:rFonts w:ascii="Arial" w:hAnsi="Arial" w:cs="Arial"/>
          <w:sz w:val="22"/>
          <w:szCs w:val="22"/>
        </w:rPr>
        <w:t>Ассоциация,</w:t>
      </w:r>
      <w:r w:rsidR="00A43110" w:rsidRPr="00C82A58">
        <w:rPr>
          <w:rFonts w:ascii="Arial" w:hAnsi="Arial" w:cs="Arial"/>
          <w:sz w:val="22"/>
          <w:szCs w:val="22"/>
        </w:rPr>
        <w:t xml:space="preserve"> </w:t>
      </w:r>
      <w:r w:rsidR="006713F9" w:rsidRPr="00C82A58">
        <w:rPr>
          <w:rFonts w:ascii="Arial" w:hAnsi="Arial" w:cs="Arial"/>
          <w:sz w:val="22"/>
          <w:szCs w:val="22"/>
        </w:rPr>
        <w:t>в соответствии с действующим законодательством Р</w:t>
      </w:r>
      <w:r>
        <w:rPr>
          <w:rFonts w:ascii="Arial" w:hAnsi="Arial" w:cs="Arial"/>
          <w:sz w:val="22"/>
          <w:szCs w:val="22"/>
        </w:rPr>
        <w:t xml:space="preserve">оссийской </w:t>
      </w:r>
      <w:r w:rsidR="006713F9" w:rsidRPr="00C82A58">
        <w:rPr>
          <w:rFonts w:ascii="Arial" w:hAnsi="Arial" w:cs="Arial"/>
          <w:sz w:val="22"/>
          <w:szCs w:val="22"/>
        </w:rPr>
        <w:t>Ф</w:t>
      </w:r>
      <w:r>
        <w:rPr>
          <w:rFonts w:ascii="Arial" w:hAnsi="Arial" w:cs="Arial"/>
          <w:sz w:val="22"/>
          <w:szCs w:val="22"/>
        </w:rPr>
        <w:t>едерации</w:t>
      </w:r>
      <w:r w:rsidR="00323311" w:rsidRPr="00C82A58">
        <w:rPr>
          <w:rFonts w:ascii="Arial" w:hAnsi="Arial" w:cs="Arial"/>
          <w:sz w:val="22"/>
          <w:szCs w:val="22"/>
        </w:rPr>
        <w:t>,</w:t>
      </w:r>
      <w:r w:rsidR="006713F9" w:rsidRPr="00C82A58">
        <w:rPr>
          <w:rFonts w:ascii="Arial" w:hAnsi="Arial" w:cs="Arial"/>
          <w:sz w:val="22"/>
          <w:szCs w:val="22"/>
        </w:rPr>
        <w:t xml:space="preserve"> </w:t>
      </w:r>
      <w:r w:rsidR="00A43110" w:rsidRPr="00C82A58">
        <w:rPr>
          <w:rFonts w:ascii="Arial" w:hAnsi="Arial" w:cs="Arial"/>
          <w:sz w:val="22"/>
          <w:szCs w:val="22"/>
        </w:rPr>
        <w:t>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</w:t>
      </w:r>
      <w:r w:rsidR="0004191B">
        <w:rPr>
          <w:rFonts w:ascii="Arial" w:hAnsi="Arial" w:cs="Arial"/>
          <w:sz w:val="22"/>
          <w:szCs w:val="22"/>
        </w:rPr>
        <w:t xml:space="preserve"> Ассоциации, указанной в его У</w:t>
      </w:r>
      <w:r w:rsidR="00A43110" w:rsidRPr="00C82A58">
        <w:rPr>
          <w:rFonts w:ascii="Arial" w:hAnsi="Arial" w:cs="Arial"/>
          <w:sz w:val="22"/>
          <w:szCs w:val="22"/>
        </w:rPr>
        <w:t>ставе.</w:t>
      </w:r>
      <w:proofErr w:type="gramEnd"/>
    </w:p>
    <w:p w14:paraId="6B62BFEB" w14:textId="3C5CCED9" w:rsidR="00A43110" w:rsidRPr="00C82A58" w:rsidRDefault="0004191B" w:rsidP="00C82A5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82A58">
        <w:rPr>
          <w:rFonts w:ascii="Arial" w:hAnsi="Arial" w:cs="Arial"/>
          <w:sz w:val="22"/>
          <w:szCs w:val="22"/>
        </w:rPr>
        <w:t xml:space="preserve">.2. </w:t>
      </w:r>
      <w:r>
        <w:rPr>
          <w:rFonts w:ascii="Arial" w:hAnsi="Arial" w:cs="Arial"/>
          <w:sz w:val="22"/>
          <w:szCs w:val="22"/>
        </w:rPr>
        <w:t xml:space="preserve">  </w:t>
      </w:r>
      <w:r w:rsidR="00323311" w:rsidRPr="00C82A58">
        <w:rPr>
          <w:rFonts w:ascii="Arial" w:hAnsi="Arial" w:cs="Arial"/>
          <w:sz w:val="22"/>
          <w:szCs w:val="22"/>
        </w:rPr>
        <w:t>В собственности Ассоциации</w:t>
      </w:r>
      <w:r w:rsidR="00A43110" w:rsidRPr="00C82A58">
        <w:rPr>
          <w:rFonts w:ascii="Arial" w:hAnsi="Arial" w:cs="Arial"/>
          <w:sz w:val="22"/>
          <w:szCs w:val="22"/>
        </w:rPr>
        <w:t xml:space="preserve"> могут также находиться учреждения, издательства, средства массовой информации, создаваемые и приобретаемые за счет средств данного общественного объединения в соответствии с его уставными целями и задачами.</w:t>
      </w:r>
    </w:p>
    <w:p w14:paraId="5E48AC86" w14:textId="4F783A24" w:rsidR="006713F9" w:rsidRPr="00C82A58" w:rsidRDefault="0004191B" w:rsidP="00C82A5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82A58">
        <w:rPr>
          <w:rFonts w:ascii="Arial" w:hAnsi="Arial" w:cs="Arial"/>
          <w:sz w:val="22"/>
          <w:szCs w:val="22"/>
        </w:rPr>
        <w:t xml:space="preserve">.3. </w:t>
      </w:r>
      <w:r>
        <w:rPr>
          <w:rFonts w:ascii="Arial" w:hAnsi="Arial" w:cs="Arial"/>
          <w:sz w:val="22"/>
          <w:szCs w:val="22"/>
        </w:rPr>
        <w:t xml:space="preserve">    </w:t>
      </w:r>
      <w:r w:rsidR="00323311" w:rsidRPr="00C82A58">
        <w:rPr>
          <w:rFonts w:ascii="Arial" w:hAnsi="Arial" w:cs="Arial"/>
          <w:sz w:val="22"/>
          <w:szCs w:val="22"/>
        </w:rPr>
        <w:t>Ассоциация</w:t>
      </w:r>
      <w:r w:rsidR="006713F9" w:rsidRPr="00C82A58">
        <w:rPr>
          <w:rFonts w:ascii="Arial" w:hAnsi="Arial" w:cs="Arial"/>
          <w:sz w:val="22"/>
          <w:szCs w:val="22"/>
        </w:rPr>
        <w:t xml:space="preserve"> отвечает по своим обязательствам всем своим имуществом, на которое может быть об</w:t>
      </w:r>
      <w:r w:rsidR="00323311" w:rsidRPr="00C82A58">
        <w:rPr>
          <w:rFonts w:ascii="Arial" w:hAnsi="Arial" w:cs="Arial"/>
          <w:sz w:val="22"/>
          <w:szCs w:val="22"/>
        </w:rPr>
        <w:t>ращено взыскание. Члены Ассоциации</w:t>
      </w:r>
      <w:r w:rsidR="006713F9" w:rsidRPr="00C82A58">
        <w:rPr>
          <w:rFonts w:ascii="Arial" w:hAnsi="Arial" w:cs="Arial"/>
          <w:sz w:val="22"/>
          <w:szCs w:val="22"/>
        </w:rPr>
        <w:t xml:space="preserve"> не </w:t>
      </w:r>
      <w:proofErr w:type="gramStart"/>
      <w:r w:rsidR="006713F9" w:rsidRPr="00C82A58">
        <w:rPr>
          <w:rFonts w:ascii="Arial" w:hAnsi="Arial" w:cs="Arial"/>
          <w:sz w:val="22"/>
          <w:szCs w:val="22"/>
        </w:rPr>
        <w:t>отв</w:t>
      </w:r>
      <w:r w:rsidR="00323311" w:rsidRPr="00C82A58">
        <w:rPr>
          <w:rFonts w:ascii="Arial" w:hAnsi="Arial" w:cs="Arial"/>
          <w:sz w:val="22"/>
          <w:szCs w:val="22"/>
        </w:rPr>
        <w:t>ечают по обязательствам Ассоциации и Ассоциация</w:t>
      </w:r>
      <w:r w:rsidR="006713F9" w:rsidRPr="00C82A58">
        <w:rPr>
          <w:rFonts w:ascii="Arial" w:hAnsi="Arial" w:cs="Arial"/>
          <w:sz w:val="22"/>
          <w:szCs w:val="22"/>
        </w:rPr>
        <w:t xml:space="preserve"> не отвечает</w:t>
      </w:r>
      <w:proofErr w:type="gramEnd"/>
      <w:r w:rsidR="006713F9" w:rsidRPr="00C82A58">
        <w:rPr>
          <w:rFonts w:ascii="Arial" w:hAnsi="Arial" w:cs="Arial"/>
          <w:sz w:val="22"/>
          <w:szCs w:val="22"/>
        </w:rPr>
        <w:t xml:space="preserve"> по обязательствам своих членов.</w:t>
      </w:r>
    </w:p>
    <w:p w14:paraId="1C78E9EC" w14:textId="68B4515C" w:rsidR="006713F9" w:rsidRPr="0004191B" w:rsidRDefault="006713F9" w:rsidP="0004191B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191B">
        <w:rPr>
          <w:rFonts w:ascii="Arial" w:hAnsi="Arial" w:cs="Arial"/>
          <w:sz w:val="22"/>
          <w:szCs w:val="22"/>
        </w:rPr>
        <w:lastRenderedPageBreak/>
        <w:t>Источниками</w:t>
      </w:r>
      <w:r w:rsidR="00323311" w:rsidRPr="0004191B">
        <w:rPr>
          <w:rFonts w:ascii="Arial" w:hAnsi="Arial" w:cs="Arial"/>
          <w:sz w:val="22"/>
          <w:szCs w:val="22"/>
        </w:rPr>
        <w:t xml:space="preserve"> формирования имущества Ассоциации</w:t>
      </w:r>
      <w:r w:rsidRPr="0004191B">
        <w:rPr>
          <w:rFonts w:ascii="Arial" w:hAnsi="Arial" w:cs="Arial"/>
          <w:sz w:val="22"/>
          <w:szCs w:val="22"/>
        </w:rPr>
        <w:t xml:space="preserve"> являются:</w:t>
      </w:r>
    </w:p>
    <w:p w14:paraId="16666BE0" w14:textId="1A98CA6D" w:rsidR="006713F9" w:rsidRPr="002741F0" w:rsidRDefault="006713F9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Добровольные взносы и пожертвования, благотворительные и спонсорские поступления от граждан и юридических лиц;</w:t>
      </w:r>
    </w:p>
    <w:p w14:paraId="56F25AF9" w14:textId="25277B5E" w:rsidR="006713F9" w:rsidRPr="002741F0" w:rsidRDefault="006713F9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Членские</w:t>
      </w:r>
      <w:r w:rsidR="0004191B">
        <w:rPr>
          <w:rFonts w:ascii="Arial" w:hAnsi="Arial" w:cs="Arial"/>
          <w:sz w:val="22"/>
          <w:szCs w:val="22"/>
        </w:rPr>
        <w:t xml:space="preserve"> и иные имущественные</w:t>
      </w:r>
      <w:r w:rsidRPr="002741F0">
        <w:rPr>
          <w:rFonts w:ascii="Arial" w:hAnsi="Arial" w:cs="Arial"/>
          <w:sz w:val="22"/>
          <w:szCs w:val="22"/>
        </w:rPr>
        <w:t xml:space="preserve"> взносы;</w:t>
      </w:r>
    </w:p>
    <w:p w14:paraId="77C7342F" w14:textId="15184B6F" w:rsidR="006713F9" w:rsidRPr="002741F0" w:rsidRDefault="006713F9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Кредиты банков;</w:t>
      </w:r>
    </w:p>
    <w:p w14:paraId="541DC4EB" w14:textId="76B48AE7" w:rsidR="006713F9" w:rsidRPr="002741F0" w:rsidRDefault="0004191B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Отчисления </w:t>
      </w:r>
      <w:r w:rsidR="006713F9" w:rsidRPr="002741F0">
        <w:rPr>
          <w:rFonts w:ascii="Arial" w:hAnsi="Arial" w:cs="Arial"/>
          <w:sz w:val="22"/>
          <w:szCs w:val="22"/>
        </w:rPr>
        <w:t xml:space="preserve">обществ и </w:t>
      </w:r>
      <w:r w:rsidR="00323311" w:rsidRPr="002741F0">
        <w:rPr>
          <w:rFonts w:ascii="Arial" w:hAnsi="Arial" w:cs="Arial"/>
          <w:sz w:val="22"/>
          <w:szCs w:val="22"/>
        </w:rPr>
        <w:t>товариществ, созданных Ассоциацией</w:t>
      </w:r>
      <w:r w:rsidR="006713F9" w:rsidRPr="002741F0">
        <w:rPr>
          <w:rFonts w:ascii="Arial" w:hAnsi="Arial" w:cs="Arial"/>
          <w:sz w:val="22"/>
          <w:szCs w:val="22"/>
        </w:rPr>
        <w:t>;</w:t>
      </w:r>
    </w:p>
    <w:p w14:paraId="60128F8E" w14:textId="7947590E" w:rsidR="006713F9" w:rsidRPr="002741F0" w:rsidRDefault="006713F9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Поступления от м</w:t>
      </w:r>
      <w:r w:rsidR="00323311" w:rsidRPr="002741F0">
        <w:rPr>
          <w:rFonts w:ascii="Arial" w:hAnsi="Arial" w:cs="Arial"/>
          <w:sz w:val="22"/>
          <w:szCs w:val="22"/>
        </w:rPr>
        <w:t>ероприятий, проводимых Ассоциацией</w:t>
      </w:r>
      <w:r w:rsidRPr="002741F0">
        <w:rPr>
          <w:rFonts w:ascii="Arial" w:hAnsi="Arial" w:cs="Arial"/>
          <w:sz w:val="22"/>
          <w:szCs w:val="22"/>
        </w:rPr>
        <w:t xml:space="preserve"> в соответствие </w:t>
      </w:r>
      <w:r w:rsidR="00E37182" w:rsidRPr="002741F0">
        <w:rPr>
          <w:rFonts w:ascii="Arial" w:hAnsi="Arial" w:cs="Arial"/>
          <w:sz w:val="22"/>
          <w:szCs w:val="22"/>
        </w:rPr>
        <w:t>с Уставом;</w:t>
      </w:r>
    </w:p>
    <w:p w14:paraId="5835F756" w14:textId="0741C43F" w:rsidR="00E37182" w:rsidRPr="002741F0" w:rsidRDefault="00E37182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Доходы от предпринимательской деятельности</w:t>
      </w:r>
      <w:r w:rsidR="0004191B">
        <w:rPr>
          <w:rFonts w:ascii="Arial" w:hAnsi="Arial" w:cs="Arial"/>
          <w:sz w:val="22"/>
          <w:szCs w:val="22"/>
        </w:rPr>
        <w:t>, осуществляемой в соответствии с действующим законодательством и Уставом Ассоциации</w:t>
      </w:r>
      <w:r w:rsidRPr="002741F0">
        <w:rPr>
          <w:rFonts w:ascii="Arial" w:hAnsi="Arial" w:cs="Arial"/>
          <w:sz w:val="22"/>
          <w:szCs w:val="22"/>
        </w:rPr>
        <w:t>;</w:t>
      </w:r>
    </w:p>
    <w:p w14:paraId="2C985C9B" w14:textId="142E937E" w:rsidR="00E37182" w:rsidRPr="002741F0" w:rsidRDefault="00E37182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Доходы от внешнеэкономической деятельности;</w:t>
      </w:r>
    </w:p>
    <w:p w14:paraId="74FFCB7E" w14:textId="3692C7F1" w:rsidR="00E37182" w:rsidRPr="002741F0" w:rsidRDefault="00E37182" w:rsidP="00AD4BF3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Поступления от других источников, не запрещенных законодательством Р</w:t>
      </w:r>
      <w:r w:rsidR="0004191B">
        <w:rPr>
          <w:rFonts w:ascii="Arial" w:hAnsi="Arial" w:cs="Arial"/>
          <w:sz w:val="22"/>
          <w:szCs w:val="22"/>
        </w:rPr>
        <w:t xml:space="preserve">оссийской </w:t>
      </w:r>
      <w:r w:rsidRPr="002741F0">
        <w:rPr>
          <w:rFonts w:ascii="Arial" w:hAnsi="Arial" w:cs="Arial"/>
          <w:sz w:val="22"/>
          <w:szCs w:val="22"/>
        </w:rPr>
        <w:t>Ф</w:t>
      </w:r>
      <w:r w:rsidR="0004191B">
        <w:rPr>
          <w:rFonts w:ascii="Arial" w:hAnsi="Arial" w:cs="Arial"/>
          <w:sz w:val="22"/>
          <w:szCs w:val="22"/>
        </w:rPr>
        <w:t>едерации</w:t>
      </w:r>
      <w:r w:rsidRPr="002741F0">
        <w:rPr>
          <w:rFonts w:ascii="Arial" w:hAnsi="Arial" w:cs="Arial"/>
          <w:sz w:val="22"/>
          <w:szCs w:val="22"/>
        </w:rPr>
        <w:t>.</w:t>
      </w:r>
    </w:p>
    <w:p w14:paraId="196E0D75" w14:textId="4C7E0FF9" w:rsidR="006713F9" w:rsidRPr="0004191B" w:rsidRDefault="00111187" w:rsidP="0004191B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191B">
        <w:rPr>
          <w:rFonts w:ascii="Arial" w:hAnsi="Arial" w:cs="Arial"/>
          <w:sz w:val="22"/>
          <w:szCs w:val="22"/>
        </w:rPr>
        <w:t>Ассоциация</w:t>
      </w:r>
      <w:r w:rsidR="00E37182" w:rsidRPr="0004191B">
        <w:rPr>
          <w:rFonts w:ascii="Arial" w:hAnsi="Arial" w:cs="Arial"/>
          <w:sz w:val="22"/>
          <w:szCs w:val="22"/>
        </w:rPr>
        <w:t xml:space="preserve"> не пре</w:t>
      </w:r>
      <w:r w:rsidR="002E68D6" w:rsidRPr="0004191B">
        <w:rPr>
          <w:rFonts w:ascii="Arial" w:hAnsi="Arial" w:cs="Arial"/>
          <w:sz w:val="22"/>
          <w:szCs w:val="22"/>
        </w:rPr>
        <w:t>следует цели извлечения прибыли,</w:t>
      </w:r>
      <w:r w:rsidR="00E37182" w:rsidRPr="0004191B">
        <w:rPr>
          <w:rFonts w:ascii="Arial" w:hAnsi="Arial" w:cs="Arial"/>
          <w:sz w:val="22"/>
          <w:szCs w:val="22"/>
        </w:rPr>
        <w:t xml:space="preserve"> доходы от предприни</w:t>
      </w:r>
      <w:r w:rsidRPr="0004191B">
        <w:rPr>
          <w:rFonts w:ascii="Arial" w:hAnsi="Arial" w:cs="Arial"/>
          <w:sz w:val="22"/>
          <w:szCs w:val="22"/>
        </w:rPr>
        <w:t>мательской деятельности Ассоциации</w:t>
      </w:r>
      <w:r w:rsidR="00E37182" w:rsidRPr="0004191B">
        <w:rPr>
          <w:rFonts w:ascii="Arial" w:hAnsi="Arial" w:cs="Arial"/>
          <w:sz w:val="22"/>
          <w:szCs w:val="22"/>
        </w:rPr>
        <w:t xml:space="preserve"> направляются на достижение</w:t>
      </w:r>
      <w:r w:rsidR="0004191B">
        <w:rPr>
          <w:rFonts w:ascii="Arial" w:hAnsi="Arial" w:cs="Arial"/>
          <w:sz w:val="22"/>
          <w:szCs w:val="22"/>
        </w:rPr>
        <w:t xml:space="preserve"> уставных целей </w:t>
      </w:r>
      <w:r w:rsidRPr="0004191B">
        <w:rPr>
          <w:rFonts w:ascii="Arial" w:hAnsi="Arial" w:cs="Arial"/>
          <w:sz w:val="22"/>
          <w:szCs w:val="22"/>
        </w:rPr>
        <w:t>Ассоциации</w:t>
      </w:r>
      <w:r w:rsidR="00E37182" w:rsidRPr="0004191B">
        <w:rPr>
          <w:rFonts w:ascii="Arial" w:hAnsi="Arial" w:cs="Arial"/>
          <w:sz w:val="22"/>
          <w:szCs w:val="22"/>
        </w:rPr>
        <w:t xml:space="preserve"> и не подлежат перерасп</w:t>
      </w:r>
      <w:r w:rsidR="0004191B">
        <w:rPr>
          <w:rFonts w:ascii="Arial" w:hAnsi="Arial" w:cs="Arial"/>
          <w:sz w:val="22"/>
          <w:szCs w:val="22"/>
        </w:rPr>
        <w:t>ределению между членами Ассоциации</w:t>
      </w:r>
      <w:r w:rsidR="00E37182" w:rsidRPr="0004191B">
        <w:rPr>
          <w:rFonts w:ascii="Arial" w:hAnsi="Arial" w:cs="Arial"/>
          <w:sz w:val="22"/>
          <w:szCs w:val="22"/>
        </w:rPr>
        <w:t>.</w:t>
      </w:r>
    </w:p>
    <w:p w14:paraId="0E4FEEB8" w14:textId="68BB421F" w:rsidR="00E37182" w:rsidRPr="002741F0" w:rsidRDefault="00E37182" w:rsidP="0004191B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Региональные отделения обладают правами оперативного управления на имущество</w:t>
      </w:r>
      <w:r w:rsidR="00111187" w:rsidRPr="002741F0">
        <w:rPr>
          <w:rFonts w:ascii="Arial" w:hAnsi="Arial" w:cs="Arial"/>
          <w:sz w:val="22"/>
          <w:szCs w:val="22"/>
        </w:rPr>
        <w:t>, закрепленное за ними Ассоциацией</w:t>
      </w:r>
      <w:r w:rsidRPr="002741F0">
        <w:rPr>
          <w:rFonts w:ascii="Arial" w:hAnsi="Arial" w:cs="Arial"/>
          <w:sz w:val="22"/>
          <w:szCs w:val="22"/>
        </w:rPr>
        <w:t>.</w:t>
      </w:r>
    </w:p>
    <w:p w14:paraId="439F3295" w14:textId="1F2A476B" w:rsidR="00E37182" w:rsidRPr="002741F0" w:rsidRDefault="00111187" w:rsidP="0004191B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Члены Ассоциации</w:t>
      </w:r>
      <w:r w:rsidR="00E37182" w:rsidRPr="002741F0">
        <w:rPr>
          <w:rFonts w:ascii="Arial" w:hAnsi="Arial" w:cs="Arial"/>
          <w:sz w:val="22"/>
          <w:szCs w:val="22"/>
        </w:rPr>
        <w:t xml:space="preserve"> не имеют прав собственности на долю и</w:t>
      </w:r>
      <w:r w:rsidRPr="002741F0">
        <w:rPr>
          <w:rFonts w:ascii="Arial" w:hAnsi="Arial" w:cs="Arial"/>
          <w:sz w:val="22"/>
          <w:szCs w:val="22"/>
        </w:rPr>
        <w:t>мущества, принадлежащую Ассоциации</w:t>
      </w:r>
      <w:r w:rsidR="00E37182" w:rsidRPr="002741F0">
        <w:rPr>
          <w:rFonts w:ascii="Arial" w:hAnsi="Arial" w:cs="Arial"/>
          <w:sz w:val="22"/>
          <w:szCs w:val="22"/>
        </w:rPr>
        <w:t>. Прав</w:t>
      </w:r>
      <w:r w:rsidRPr="002741F0">
        <w:rPr>
          <w:rFonts w:ascii="Arial" w:hAnsi="Arial" w:cs="Arial"/>
          <w:sz w:val="22"/>
          <w:szCs w:val="22"/>
        </w:rPr>
        <w:t>а собственника от имени Ассоциации осуществляет</w:t>
      </w:r>
      <w:r w:rsidR="0004191B">
        <w:rPr>
          <w:rFonts w:ascii="Arial" w:hAnsi="Arial" w:cs="Arial"/>
          <w:sz w:val="22"/>
          <w:szCs w:val="22"/>
        </w:rPr>
        <w:t xml:space="preserve"> Бюро </w:t>
      </w:r>
      <w:r w:rsidRPr="002741F0">
        <w:rPr>
          <w:rFonts w:ascii="Arial" w:hAnsi="Arial" w:cs="Arial"/>
          <w:sz w:val="22"/>
          <w:szCs w:val="22"/>
        </w:rPr>
        <w:t>Президиум</w:t>
      </w:r>
      <w:r w:rsidR="0004191B">
        <w:rPr>
          <w:rFonts w:ascii="Arial" w:hAnsi="Arial" w:cs="Arial"/>
          <w:sz w:val="22"/>
          <w:szCs w:val="22"/>
        </w:rPr>
        <w:t>а</w:t>
      </w:r>
      <w:r w:rsidRPr="002741F0">
        <w:rPr>
          <w:rFonts w:ascii="Arial" w:hAnsi="Arial" w:cs="Arial"/>
          <w:sz w:val="22"/>
          <w:szCs w:val="22"/>
        </w:rPr>
        <w:t xml:space="preserve"> Ассоциации</w:t>
      </w:r>
      <w:r w:rsidR="00E37182" w:rsidRPr="002741F0">
        <w:rPr>
          <w:rFonts w:ascii="Arial" w:hAnsi="Arial" w:cs="Arial"/>
          <w:sz w:val="22"/>
          <w:szCs w:val="22"/>
        </w:rPr>
        <w:t>. Собственником им</w:t>
      </w:r>
      <w:r w:rsidR="0004191B">
        <w:rPr>
          <w:rFonts w:ascii="Arial" w:hAnsi="Arial" w:cs="Arial"/>
          <w:sz w:val="22"/>
          <w:szCs w:val="22"/>
        </w:rPr>
        <w:t>ущества, принадлежащего Ассоциации, является Ассоциация</w:t>
      </w:r>
      <w:r w:rsidR="00E37182" w:rsidRPr="002741F0">
        <w:rPr>
          <w:rFonts w:ascii="Arial" w:hAnsi="Arial" w:cs="Arial"/>
          <w:sz w:val="22"/>
          <w:szCs w:val="22"/>
        </w:rPr>
        <w:t xml:space="preserve"> в целом.</w:t>
      </w:r>
    </w:p>
    <w:p w14:paraId="5C44CC2F" w14:textId="1CBCEAE1" w:rsidR="00A43110" w:rsidRPr="002741F0" w:rsidRDefault="00111187" w:rsidP="0004191B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Ассоциация</w:t>
      </w:r>
      <w:r w:rsidR="00A43110" w:rsidRPr="002741F0">
        <w:rPr>
          <w:rFonts w:ascii="Arial" w:hAnsi="Arial" w:cs="Arial"/>
          <w:sz w:val="22"/>
          <w:szCs w:val="22"/>
        </w:rPr>
        <w:t xml:space="preserve"> может совершать в отношении находящегося в его собственности имущества любые сделки, не противоречащие д</w:t>
      </w:r>
      <w:r w:rsidR="0004191B">
        <w:rPr>
          <w:rFonts w:ascii="Arial" w:hAnsi="Arial" w:cs="Arial"/>
          <w:sz w:val="22"/>
          <w:szCs w:val="22"/>
        </w:rPr>
        <w:t>ействующему законодательству РФ и настоящему Уставу</w:t>
      </w:r>
      <w:r w:rsidR="00A43110" w:rsidRPr="002741F0">
        <w:rPr>
          <w:rFonts w:ascii="Arial" w:hAnsi="Arial" w:cs="Arial"/>
          <w:sz w:val="22"/>
          <w:szCs w:val="22"/>
        </w:rPr>
        <w:t>.</w:t>
      </w:r>
    </w:p>
    <w:p w14:paraId="71666A1B" w14:textId="77777777" w:rsidR="00B04F27" w:rsidRPr="002741F0" w:rsidRDefault="00B04F27">
      <w:pPr>
        <w:rPr>
          <w:rFonts w:ascii="Arial" w:hAnsi="Arial" w:cs="Arial"/>
          <w:sz w:val="22"/>
          <w:szCs w:val="22"/>
        </w:rPr>
      </w:pPr>
    </w:p>
    <w:p w14:paraId="1B65F0C9" w14:textId="484FC88E" w:rsidR="002E68D6" w:rsidRPr="002741F0" w:rsidRDefault="002E68D6" w:rsidP="002E68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="0004191B">
        <w:rPr>
          <w:rFonts w:ascii="Arial" w:hAnsi="Arial" w:cs="Arial"/>
          <w:b/>
          <w:sz w:val="22"/>
          <w:szCs w:val="22"/>
          <w:lang w:val="en-US"/>
        </w:rPr>
        <w:t>IX</w:t>
      </w:r>
      <w:r w:rsidRPr="002741F0">
        <w:rPr>
          <w:rFonts w:ascii="Arial" w:hAnsi="Arial" w:cs="Arial"/>
          <w:b/>
          <w:sz w:val="22"/>
          <w:szCs w:val="22"/>
        </w:rPr>
        <w:t>.</w:t>
      </w:r>
    </w:p>
    <w:p w14:paraId="01017F08" w14:textId="30D30592" w:rsidR="00B04F27" w:rsidRPr="002741F0" w:rsidRDefault="00E37182" w:rsidP="002E68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>ПОРЯДОК РЕОРГАНИЗАЦИИ И ЛИКВИДАЦИЯ ОБЩЕСТВА</w:t>
      </w:r>
    </w:p>
    <w:p w14:paraId="3172F4B4" w14:textId="77777777" w:rsidR="00B04F27" w:rsidRPr="002741F0" w:rsidRDefault="00B04F27">
      <w:pPr>
        <w:rPr>
          <w:rFonts w:ascii="Arial" w:hAnsi="Arial" w:cs="Arial"/>
          <w:sz w:val="22"/>
          <w:szCs w:val="22"/>
        </w:rPr>
      </w:pPr>
    </w:p>
    <w:p w14:paraId="0E122613" w14:textId="6E110BE3" w:rsidR="00E37182" w:rsidRPr="0004191B" w:rsidRDefault="00111187" w:rsidP="0004191B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191B">
        <w:rPr>
          <w:rFonts w:ascii="Arial" w:hAnsi="Arial" w:cs="Arial"/>
          <w:sz w:val="22"/>
          <w:szCs w:val="22"/>
        </w:rPr>
        <w:t>Деятельность Ассоциации</w:t>
      </w:r>
      <w:r w:rsidR="006F62E9">
        <w:rPr>
          <w:rFonts w:ascii="Arial" w:hAnsi="Arial" w:cs="Arial"/>
          <w:sz w:val="22"/>
          <w:szCs w:val="22"/>
        </w:rPr>
        <w:t xml:space="preserve"> прекращается путем ее</w:t>
      </w:r>
      <w:r w:rsidR="00E37182" w:rsidRPr="0004191B">
        <w:rPr>
          <w:rFonts w:ascii="Arial" w:hAnsi="Arial" w:cs="Arial"/>
          <w:sz w:val="22"/>
          <w:szCs w:val="22"/>
        </w:rPr>
        <w:t xml:space="preserve"> реорганизации </w:t>
      </w:r>
      <w:r w:rsidR="006361C1" w:rsidRPr="0004191B">
        <w:rPr>
          <w:rFonts w:ascii="Arial" w:hAnsi="Arial" w:cs="Arial"/>
          <w:sz w:val="22"/>
          <w:szCs w:val="22"/>
        </w:rPr>
        <w:t>или ли</w:t>
      </w:r>
      <w:r w:rsidRPr="0004191B">
        <w:rPr>
          <w:rFonts w:ascii="Arial" w:hAnsi="Arial" w:cs="Arial"/>
          <w:sz w:val="22"/>
          <w:szCs w:val="22"/>
        </w:rPr>
        <w:t>квидации. Реорганизация</w:t>
      </w:r>
      <w:r w:rsidR="006F62E9">
        <w:rPr>
          <w:rFonts w:ascii="Arial" w:hAnsi="Arial" w:cs="Arial"/>
          <w:sz w:val="22"/>
          <w:szCs w:val="22"/>
        </w:rPr>
        <w:t xml:space="preserve"> (ликвидация)</w:t>
      </w:r>
      <w:r w:rsidRPr="0004191B">
        <w:rPr>
          <w:rFonts w:ascii="Arial" w:hAnsi="Arial" w:cs="Arial"/>
          <w:sz w:val="22"/>
          <w:szCs w:val="22"/>
        </w:rPr>
        <w:t xml:space="preserve"> Ассоциации</w:t>
      </w:r>
      <w:r w:rsidR="006361C1" w:rsidRPr="0004191B">
        <w:rPr>
          <w:rFonts w:ascii="Arial" w:hAnsi="Arial" w:cs="Arial"/>
          <w:sz w:val="22"/>
          <w:szCs w:val="22"/>
        </w:rPr>
        <w:t xml:space="preserve"> осущес</w:t>
      </w:r>
      <w:r w:rsidR="006F62E9">
        <w:rPr>
          <w:rFonts w:ascii="Arial" w:hAnsi="Arial" w:cs="Arial"/>
          <w:sz w:val="22"/>
          <w:szCs w:val="22"/>
        </w:rPr>
        <w:t xml:space="preserve">твляется по решению съезда, принятому не менее </w:t>
      </w:r>
      <w:r w:rsidR="006361C1" w:rsidRPr="0004191B">
        <w:rPr>
          <w:rFonts w:ascii="Arial" w:hAnsi="Arial" w:cs="Arial"/>
          <w:sz w:val="22"/>
          <w:szCs w:val="22"/>
        </w:rPr>
        <w:t>2/3</w:t>
      </w:r>
      <w:r w:rsidR="006F62E9">
        <w:rPr>
          <w:rFonts w:ascii="Arial" w:hAnsi="Arial" w:cs="Arial"/>
          <w:sz w:val="22"/>
          <w:szCs w:val="22"/>
        </w:rPr>
        <w:t xml:space="preserve"> голосов избранных</w:t>
      </w:r>
      <w:r w:rsidRPr="0004191B">
        <w:rPr>
          <w:rFonts w:ascii="Arial" w:hAnsi="Arial" w:cs="Arial"/>
          <w:sz w:val="22"/>
          <w:szCs w:val="22"/>
        </w:rPr>
        <w:t xml:space="preserve"> делегатов</w:t>
      </w:r>
      <w:r w:rsidR="006F62E9">
        <w:rPr>
          <w:rFonts w:ascii="Arial" w:hAnsi="Arial" w:cs="Arial"/>
          <w:sz w:val="22"/>
          <w:szCs w:val="22"/>
        </w:rPr>
        <w:t xml:space="preserve"> при наличии кворума</w:t>
      </w:r>
      <w:r w:rsidRPr="0004191B">
        <w:rPr>
          <w:rFonts w:ascii="Arial" w:hAnsi="Arial" w:cs="Arial"/>
          <w:sz w:val="22"/>
          <w:szCs w:val="22"/>
        </w:rPr>
        <w:t>. Ликвидация Ассоциации</w:t>
      </w:r>
      <w:r w:rsidR="006361C1" w:rsidRPr="0004191B">
        <w:rPr>
          <w:rFonts w:ascii="Arial" w:hAnsi="Arial" w:cs="Arial"/>
          <w:sz w:val="22"/>
          <w:szCs w:val="22"/>
        </w:rPr>
        <w:t xml:space="preserve"> может осуществляться по решению суда, в соответствии с действующим законодательством.</w:t>
      </w:r>
    </w:p>
    <w:p w14:paraId="25738E3F" w14:textId="49417387" w:rsidR="00DE4C30" w:rsidRPr="0004191B" w:rsidRDefault="006F62E9" w:rsidP="0004191B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Ликвидация осуществляется</w:t>
      </w:r>
      <w:r w:rsidR="00DE4C30" w:rsidRPr="0004191B">
        <w:rPr>
          <w:rFonts w:ascii="Arial" w:hAnsi="Arial" w:cs="Arial"/>
          <w:sz w:val="22"/>
          <w:szCs w:val="22"/>
        </w:rPr>
        <w:t xml:space="preserve"> назначенной Съездом ликвидационной комиссией</w:t>
      </w:r>
      <w:r>
        <w:rPr>
          <w:rFonts w:ascii="Arial" w:hAnsi="Arial" w:cs="Arial"/>
          <w:sz w:val="22"/>
          <w:szCs w:val="22"/>
        </w:rPr>
        <w:t xml:space="preserve"> (ликвидатором)</w:t>
      </w:r>
      <w:r w:rsidR="00DE4C30" w:rsidRPr="0004191B">
        <w:rPr>
          <w:rFonts w:ascii="Arial" w:hAnsi="Arial" w:cs="Arial"/>
          <w:sz w:val="22"/>
          <w:szCs w:val="22"/>
        </w:rPr>
        <w:t xml:space="preserve">, а в случаях ликвидации </w:t>
      </w:r>
      <w:r w:rsidR="00111187" w:rsidRPr="0004191B">
        <w:rPr>
          <w:rFonts w:ascii="Arial" w:hAnsi="Arial" w:cs="Arial"/>
          <w:sz w:val="22"/>
          <w:szCs w:val="22"/>
        </w:rPr>
        <w:t>Ассоциации</w:t>
      </w:r>
      <w:r w:rsidR="00767DA6">
        <w:rPr>
          <w:rFonts w:ascii="Arial" w:hAnsi="Arial" w:cs="Arial"/>
          <w:sz w:val="22"/>
          <w:szCs w:val="22"/>
        </w:rPr>
        <w:t xml:space="preserve"> по решению суда</w:t>
      </w:r>
      <w:r w:rsidR="00DE4C30" w:rsidRPr="000419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DE4C30" w:rsidRPr="000419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ликвидационной </w:t>
      </w:r>
      <w:r w:rsidR="00DE4C30" w:rsidRPr="0004191B">
        <w:rPr>
          <w:rFonts w:ascii="Arial" w:hAnsi="Arial" w:cs="Arial"/>
          <w:sz w:val="22"/>
          <w:szCs w:val="22"/>
        </w:rPr>
        <w:t>комис</w:t>
      </w:r>
      <w:r w:rsidR="00767DA6">
        <w:rPr>
          <w:rFonts w:ascii="Arial" w:hAnsi="Arial" w:cs="Arial"/>
          <w:sz w:val="22"/>
          <w:szCs w:val="22"/>
        </w:rPr>
        <w:t>сией, назначенной этим же судом</w:t>
      </w:r>
      <w:r w:rsidR="00DE4C30" w:rsidRPr="0004191B">
        <w:rPr>
          <w:rFonts w:ascii="Arial" w:hAnsi="Arial" w:cs="Arial"/>
          <w:sz w:val="22"/>
          <w:szCs w:val="22"/>
        </w:rPr>
        <w:t>.</w:t>
      </w:r>
      <w:r w:rsidR="00DE4C30" w:rsidRPr="0004191B">
        <w:rPr>
          <w:rFonts w:cs="Arial"/>
          <w:sz w:val="22"/>
          <w:szCs w:val="22"/>
        </w:rPr>
        <w:t xml:space="preserve"> </w:t>
      </w:r>
      <w:r w:rsidR="00DE4C30" w:rsidRPr="0004191B">
        <w:rPr>
          <w:rFonts w:ascii="Arial" w:hAnsi="Arial" w:cs="Arial"/>
          <w:sz w:val="22"/>
          <w:szCs w:val="22"/>
        </w:rPr>
        <w:t xml:space="preserve">С момента назначения ликвидационной комиссии к ней переходят полномочия по управлению делами </w:t>
      </w:r>
      <w:r w:rsidR="00111187" w:rsidRPr="0004191B">
        <w:rPr>
          <w:rFonts w:ascii="Arial" w:hAnsi="Arial" w:cs="Arial"/>
          <w:sz w:val="22"/>
          <w:szCs w:val="22"/>
        </w:rPr>
        <w:lastRenderedPageBreak/>
        <w:t>Ассоциации</w:t>
      </w:r>
      <w:r w:rsidR="00DE4C30" w:rsidRPr="0004191B">
        <w:rPr>
          <w:rFonts w:ascii="Arial" w:hAnsi="Arial" w:cs="Arial"/>
          <w:sz w:val="22"/>
          <w:szCs w:val="22"/>
        </w:rPr>
        <w:t>.</w:t>
      </w:r>
    </w:p>
    <w:p w14:paraId="332C96B6" w14:textId="4C1D8B20" w:rsidR="00E37182" w:rsidRPr="002741F0" w:rsidRDefault="00DE4C30" w:rsidP="0004191B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Ликвидационная комиссия:</w:t>
      </w:r>
    </w:p>
    <w:p w14:paraId="246F2A29" w14:textId="18B84E6D" w:rsidR="00DE4C30" w:rsidRPr="002741F0" w:rsidRDefault="006F62E9" w:rsidP="0004191B">
      <w:pPr>
        <w:pStyle w:val="a4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Завершает текущие дела Ассоциации</w:t>
      </w:r>
      <w:r w:rsidR="00DE4C30" w:rsidRPr="002741F0">
        <w:rPr>
          <w:rFonts w:ascii="Arial" w:hAnsi="Arial" w:cs="Arial"/>
          <w:sz w:val="22"/>
          <w:szCs w:val="22"/>
        </w:rPr>
        <w:t>;</w:t>
      </w:r>
    </w:p>
    <w:p w14:paraId="7FA75FD9" w14:textId="63320863" w:rsidR="00DE4C30" w:rsidRPr="002741F0" w:rsidRDefault="00DE4C30" w:rsidP="0004191B">
      <w:pPr>
        <w:pStyle w:val="a4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 Составляет ликвидационный балан</w:t>
      </w:r>
      <w:r w:rsidR="00111187" w:rsidRPr="002741F0">
        <w:rPr>
          <w:rFonts w:ascii="Arial" w:hAnsi="Arial" w:cs="Arial"/>
          <w:sz w:val="22"/>
          <w:szCs w:val="22"/>
        </w:rPr>
        <w:t>с. Имущество и средства Ассоциации</w:t>
      </w:r>
      <w:r w:rsidRPr="002741F0">
        <w:rPr>
          <w:rFonts w:ascii="Arial" w:hAnsi="Arial" w:cs="Arial"/>
          <w:sz w:val="22"/>
          <w:szCs w:val="22"/>
        </w:rPr>
        <w:t xml:space="preserve">, оставшиеся после ликвидации и </w:t>
      </w:r>
      <w:r w:rsidR="006F62E9">
        <w:rPr>
          <w:rFonts w:ascii="Arial" w:hAnsi="Arial" w:cs="Arial"/>
          <w:sz w:val="22"/>
          <w:szCs w:val="22"/>
        </w:rPr>
        <w:t>расчета с кредиторами Ассоциации</w:t>
      </w:r>
      <w:r w:rsidRPr="002741F0">
        <w:rPr>
          <w:rFonts w:ascii="Arial" w:hAnsi="Arial" w:cs="Arial"/>
          <w:sz w:val="22"/>
          <w:szCs w:val="22"/>
        </w:rPr>
        <w:t>, расх</w:t>
      </w:r>
      <w:r w:rsidR="00DB0F87" w:rsidRPr="002741F0">
        <w:rPr>
          <w:rFonts w:ascii="Arial" w:hAnsi="Arial" w:cs="Arial"/>
          <w:sz w:val="22"/>
          <w:szCs w:val="22"/>
        </w:rPr>
        <w:t xml:space="preserve">одуются на </w:t>
      </w:r>
      <w:proofErr w:type="gramStart"/>
      <w:r w:rsidR="00DB0F87" w:rsidRPr="002741F0">
        <w:rPr>
          <w:rFonts w:ascii="Arial" w:hAnsi="Arial" w:cs="Arial"/>
          <w:sz w:val="22"/>
          <w:szCs w:val="22"/>
        </w:rPr>
        <w:t>цели, предусмотренные</w:t>
      </w:r>
      <w:r w:rsidRPr="002741F0">
        <w:rPr>
          <w:rFonts w:ascii="Arial" w:hAnsi="Arial" w:cs="Arial"/>
          <w:sz w:val="22"/>
          <w:szCs w:val="22"/>
        </w:rPr>
        <w:t xml:space="preserve"> настоящим Уставом и не подлежат</w:t>
      </w:r>
      <w:proofErr w:type="gramEnd"/>
      <w:r w:rsidRPr="002741F0">
        <w:rPr>
          <w:rFonts w:ascii="Arial" w:hAnsi="Arial" w:cs="Arial"/>
          <w:sz w:val="22"/>
          <w:szCs w:val="22"/>
        </w:rPr>
        <w:t xml:space="preserve"> распр</w:t>
      </w:r>
      <w:r w:rsidR="00111187" w:rsidRPr="002741F0">
        <w:rPr>
          <w:rFonts w:ascii="Arial" w:hAnsi="Arial" w:cs="Arial"/>
          <w:sz w:val="22"/>
          <w:szCs w:val="22"/>
        </w:rPr>
        <w:t>еделению между членами Ассоциации</w:t>
      </w:r>
      <w:r w:rsidR="006F62E9">
        <w:rPr>
          <w:rFonts w:ascii="Arial" w:hAnsi="Arial" w:cs="Arial"/>
          <w:sz w:val="22"/>
          <w:szCs w:val="22"/>
        </w:rPr>
        <w:t>, а направляются на</w:t>
      </w:r>
      <w:r w:rsidR="00DB0F87" w:rsidRPr="002741F0">
        <w:rPr>
          <w:rFonts w:ascii="Arial" w:hAnsi="Arial" w:cs="Arial"/>
          <w:sz w:val="22"/>
          <w:szCs w:val="22"/>
        </w:rPr>
        <w:t xml:space="preserve"> це</w:t>
      </w:r>
      <w:r w:rsidR="00111187" w:rsidRPr="002741F0">
        <w:rPr>
          <w:rFonts w:ascii="Arial" w:hAnsi="Arial" w:cs="Arial"/>
          <w:sz w:val="22"/>
          <w:szCs w:val="22"/>
        </w:rPr>
        <w:t>ли, в интересах которых Ассоциация была создана</w:t>
      </w:r>
      <w:r w:rsidR="00DB0F87" w:rsidRPr="002741F0">
        <w:rPr>
          <w:rFonts w:ascii="Arial" w:hAnsi="Arial" w:cs="Arial"/>
          <w:sz w:val="22"/>
          <w:szCs w:val="22"/>
        </w:rPr>
        <w:t>.</w:t>
      </w:r>
    </w:p>
    <w:p w14:paraId="5314FC6B" w14:textId="18DC4D82" w:rsidR="00DE4C30" w:rsidRPr="002741F0" w:rsidRDefault="00111187" w:rsidP="0004191B">
      <w:pPr>
        <w:pStyle w:val="a4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 xml:space="preserve"> От имени Ассоциации</w:t>
      </w:r>
      <w:r w:rsidR="00DE4C30" w:rsidRPr="002741F0">
        <w:rPr>
          <w:rFonts w:ascii="Arial" w:hAnsi="Arial" w:cs="Arial"/>
          <w:sz w:val="22"/>
          <w:szCs w:val="22"/>
        </w:rPr>
        <w:t xml:space="preserve"> выступает в суде.</w:t>
      </w:r>
    </w:p>
    <w:p w14:paraId="7013DC58" w14:textId="3684D2AC" w:rsidR="00DE4C30" w:rsidRPr="002741F0" w:rsidRDefault="00DE4C30" w:rsidP="0004191B">
      <w:pPr>
        <w:pStyle w:val="a4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Помещает в органах печати сообщение о ликвидации Ассоциации и о двухмесячном сроке для предъявления требований кредиторами;</w:t>
      </w:r>
    </w:p>
    <w:p w14:paraId="2092DA4A" w14:textId="22101978" w:rsidR="00DE4C30" w:rsidRPr="002741F0" w:rsidRDefault="00DE4C30" w:rsidP="0004191B">
      <w:pPr>
        <w:pStyle w:val="a4"/>
        <w:widowControl w:val="0"/>
        <w:numPr>
          <w:ilvl w:val="2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Принимает меры для получения кредиторской задолженности;</w:t>
      </w:r>
    </w:p>
    <w:p w14:paraId="48471064" w14:textId="124997D7" w:rsidR="000C166F" w:rsidRPr="002741F0" w:rsidRDefault="00111187" w:rsidP="0004191B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Ассоциация</w:t>
      </w:r>
      <w:r w:rsidR="000C166F" w:rsidRPr="002741F0">
        <w:rPr>
          <w:rFonts w:ascii="Arial" w:hAnsi="Arial" w:cs="Arial"/>
          <w:sz w:val="22"/>
          <w:szCs w:val="22"/>
        </w:rPr>
        <w:t xml:space="preserve"> обеспечивает учет и сохранность документов штатных сотрудников и при прекращении деятельности своевременно передает их в установленном порядке на государственное хранение.</w:t>
      </w:r>
    </w:p>
    <w:p w14:paraId="694CAA36" w14:textId="274A16E3" w:rsidR="000C166F" w:rsidRPr="002741F0" w:rsidRDefault="00111187" w:rsidP="0004191B">
      <w:pPr>
        <w:pStyle w:val="a4"/>
        <w:widowControl w:val="0"/>
        <w:numPr>
          <w:ilvl w:val="1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F0">
        <w:rPr>
          <w:rFonts w:ascii="Arial" w:hAnsi="Arial" w:cs="Arial"/>
          <w:sz w:val="22"/>
          <w:szCs w:val="22"/>
        </w:rPr>
        <w:t>При реорганизации Ассоциации</w:t>
      </w:r>
      <w:r w:rsidR="00AD4BF3" w:rsidRPr="002741F0">
        <w:rPr>
          <w:rFonts w:ascii="Arial" w:hAnsi="Arial" w:cs="Arial"/>
          <w:sz w:val="22"/>
          <w:szCs w:val="22"/>
        </w:rPr>
        <w:t xml:space="preserve"> все документы передаются правопреемнику</w:t>
      </w:r>
      <w:r w:rsidR="006F62E9">
        <w:rPr>
          <w:rFonts w:ascii="Arial" w:hAnsi="Arial" w:cs="Arial"/>
          <w:sz w:val="22"/>
          <w:szCs w:val="22"/>
        </w:rPr>
        <w:t xml:space="preserve"> в установленном законом порядке</w:t>
      </w:r>
      <w:r w:rsidR="00AD4BF3" w:rsidRPr="002741F0">
        <w:rPr>
          <w:rFonts w:ascii="Arial" w:hAnsi="Arial" w:cs="Arial"/>
          <w:sz w:val="22"/>
          <w:szCs w:val="22"/>
        </w:rPr>
        <w:t>.</w:t>
      </w:r>
    </w:p>
    <w:p w14:paraId="7207FD63" w14:textId="77777777" w:rsidR="000C166F" w:rsidRPr="002741F0" w:rsidRDefault="000C166F" w:rsidP="00E37182">
      <w:pPr>
        <w:pStyle w:val="a4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9832360" w14:textId="1178BA6D" w:rsidR="002E68D6" w:rsidRPr="002741F0" w:rsidRDefault="002E68D6" w:rsidP="002E68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 xml:space="preserve">РАЗДЕЛ </w:t>
      </w:r>
      <w:r w:rsidR="00C82A58">
        <w:rPr>
          <w:rFonts w:ascii="Arial" w:hAnsi="Arial" w:cs="Arial"/>
          <w:b/>
          <w:sz w:val="22"/>
          <w:szCs w:val="22"/>
          <w:lang w:val="en-US"/>
        </w:rPr>
        <w:t>X</w:t>
      </w:r>
      <w:r w:rsidRPr="002741F0">
        <w:rPr>
          <w:rFonts w:ascii="Arial" w:hAnsi="Arial" w:cs="Arial"/>
          <w:b/>
          <w:sz w:val="22"/>
          <w:szCs w:val="22"/>
        </w:rPr>
        <w:t>.</w:t>
      </w:r>
    </w:p>
    <w:p w14:paraId="6F5CE397" w14:textId="565249B9" w:rsidR="00E37182" w:rsidRPr="002741F0" w:rsidRDefault="00E37182" w:rsidP="002E68D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41F0">
        <w:rPr>
          <w:rFonts w:ascii="Arial" w:hAnsi="Arial" w:cs="Arial"/>
          <w:b/>
          <w:sz w:val="22"/>
          <w:szCs w:val="22"/>
        </w:rPr>
        <w:t>ПОРЯДОК ВНЕСЕНИЯ ИЗМЕНЕН</w:t>
      </w:r>
      <w:r w:rsidR="00111187" w:rsidRPr="002741F0">
        <w:rPr>
          <w:rFonts w:ascii="Arial" w:hAnsi="Arial" w:cs="Arial"/>
          <w:b/>
          <w:sz w:val="22"/>
          <w:szCs w:val="22"/>
        </w:rPr>
        <w:t>ИЙ И ДОПОЛНЕНИЙ В УСТАВ АССОЦИАЦИИ</w:t>
      </w:r>
    </w:p>
    <w:p w14:paraId="70145E9D" w14:textId="2C8C0E46" w:rsidR="00E37182" w:rsidRPr="006F62E9" w:rsidRDefault="00E37182" w:rsidP="006F62E9">
      <w:pPr>
        <w:pStyle w:val="a4"/>
        <w:widowControl w:val="0"/>
        <w:numPr>
          <w:ilvl w:val="1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2E9">
        <w:rPr>
          <w:rFonts w:ascii="Arial" w:hAnsi="Arial" w:cs="Arial"/>
          <w:sz w:val="22"/>
          <w:szCs w:val="22"/>
        </w:rPr>
        <w:t xml:space="preserve">Решение о внесении изменений и дополнений в Устав </w:t>
      </w:r>
      <w:r w:rsidR="00111187" w:rsidRPr="006F62E9">
        <w:rPr>
          <w:rFonts w:ascii="Arial" w:hAnsi="Arial" w:cs="Arial"/>
          <w:sz w:val="22"/>
          <w:szCs w:val="22"/>
        </w:rPr>
        <w:t>Ассоциации</w:t>
      </w:r>
      <w:r w:rsidRPr="006F62E9">
        <w:rPr>
          <w:rFonts w:ascii="Arial" w:hAnsi="Arial" w:cs="Arial"/>
          <w:sz w:val="22"/>
          <w:szCs w:val="22"/>
        </w:rPr>
        <w:t xml:space="preserve"> принимается на Съезде </w:t>
      </w:r>
      <w:r w:rsidR="00111187" w:rsidRPr="006F62E9">
        <w:rPr>
          <w:rFonts w:ascii="Arial" w:hAnsi="Arial" w:cs="Arial"/>
          <w:sz w:val="22"/>
          <w:szCs w:val="22"/>
        </w:rPr>
        <w:t>Ассоциации</w:t>
      </w:r>
      <w:r w:rsidRPr="006F62E9">
        <w:rPr>
          <w:rFonts w:ascii="Arial" w:hAnsi="Arial" w:cs="Arial"/>
          <w:sz w:val="22"/>
          <w:szCs w:val="22"/>
        </w:rPr>
        <w:t>, если за них проголосовало не менее 2/3</w:t>
      </w:r>
      <w:r w:rsidR="006F62E9">
        <w:rPr>
          <w:rFonts w:ascii="Arial" w:hAnsi="Arial" w:cs="Arial"/>
          <w:sz w:val="22"/>
          <w:szCs w:val="22"/>
        </w:rPr>
        <w:t xml:space="preserve"> избранных</w:t>
      </w:r>
      <w:r w:rsidRPr="006F62E9">
        <w:rPr>
          <w:rFonts w:ascii="Arial" w:hAnsi="Arial" w:cs="Arial"/>
          <w:sz w:val="22"/>
          <w:szCs w:val="22"/>
        </w:rPr>
        <w:t xml:space="preserve"> делегатов, присутствующих на Съезде при наличии кворума.</w:t>
      </w:r>
    </w:p>
    <w:p w14:paraId="20D01C6B" w14:textId="29D5D8AE" w:rsidR="00E37182" w:rsidRPr="006F62E9" w:rsidRDefault="00E37182" w:rsidP="006F62E9">
      <w:pPr>
        <w:pStyle w:val="a4"/>
        <w:widowControl w:val="0"/>
        <w:numPr>
          <w:ilvl w:val="1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2E9">
        <w:rPr>
          <w:rFonts w:ascii="Arial" w:hAnsi="Arial" w:cs="Arial"/>
          <w:sz w:val="22"/>
          <w:szCs w:val="22"/>
        </w:rPr>
        <w:t xml:space="preserve">Изменения и дополнения в Уставе </w:t>
      </w:r>
      <w:r w:rsidR="00111187" w:rsidRPr="006F62E9">
        <w:rPr>
          <w:rFonts w:ascii="Arial" w:hAnsi="Arial" w:cs="Arial"/>
          <w:sz w:val="22"/>
          <w:szCs w:val="22"/>
        </w:rPr>
        <w:t>Ассоциации</w:t>
      </w:r>
      <w:r w:rsidRPr="006F62E9">
        <w:rPr>
          <w:rFonts w:ascii="Arial" w:hAnsi="Arial" w:cs="Arial"/>
          <w:sz w:val="22"/>
          <w:szCs w:val="22"/>
        </w:rPr>
        <w:t xml:space="preserve"> подлежат государственной регистрации в порядке и сроки, которые установлены действующим законодательством Российской Федерации.</w:t>
      </w:r>
    </w:p>
    <w:p w14:paraId="6ADF0ABD" w14:textId="77777777" w:rsidR="00E37182" w:rsidRPr="002741F0" w:rsidRDefault="00E37182">
      <w:pPr>
        <w:rPr>
          <w:rFonts w:ascii="Arial" w:hAnsi="Arial" w:cs="Arial"/>
          <w:sz w:val="22"/>
          <w:szCs w:val="22"/>
        </w:rPr>
      </w:pPr>
    </w:p>
    <w:p w14:paraId="09ABD4A6" w14:textId="77777777" w:rsidR="00E37182" w:rsidRPr="002741F0" w:rsidRDefault="00E37182">
      <w:pPr>
        <w:rPr>
          <w:rFonts w:ascii="Arial" w:hAnsi="Arial" w:cs="Arial"/>
          <w:sz w:val="22"/>
          <w:szCs w:val="22"/>
        </w:rPr>
      </w:pPr>
    </w:p>
    <w:sectPr w:rsidR="00E37182" w:rsidRPr="002741F0" w:rsidSect="00C82A58">
      <w:footerReference w:type="even" r:id="rId10"/>
      <w:footerReference w:type="default" r:id="rId11"/>
      <w:pgSz w:w="11900" w:h="16840"/>
      <w:pgMar w:top="1134" w:right="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6748" w14:textId="77777777" w:rsidR="00667EE3" w:rsidRDefault="00667EE3" w:rsidP="00CD0BC8">
      <w:r>
        <w:separator/>
      </w:r>
    </w:p>
  </w:endnote>
  <w:endnote w:type="continuationSeparator" w:id="0">
    <w:p w14:paraId="5C039057" w14:textId="77777777" w:rsidR="00667EE3" w:rsidRDefault="00667EE3" w:rsidP="00CD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B8BC" w14:textId="77777777" w:rsidR="00B74C0D" w:rsidRDefault="00B74C0D" w:rsidP="00CD0B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C5E42" w14:textId="77777777" w:rsidR="00B74C0D" w:rsidRDefault="00B74C0D" w:rsidP="00CD0B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D218" w14:textId="77777777" w:rsidR="00B74C0D" w:rsidRDefault="00B74C0D" w:rsidP="00CD0B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7B6">
      <w:rPr>
        <w:rStyle w:val="a7"/>
        <w:noProof/>
      </w:rPr>
      <w:t>1</w:t>
    </w:r>
    <w:r>
      <w:rPr>
        <w:rStyle w:val="a7"/>
      </w:rPr>
      <w:fldChar w:fldCharType="end"/>
    </w:r>
  </w:p>
  <w:p w14:paraId="5E77E1D7" w14:textId="77777777" w:rsidR="00B74C0D" w:rsidRDefault="00B74C0D" w:rsidP="00CD0B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3F7C" w14:textId="77777777" w:rsidR="00667EE3" w:rsidRDefault="00667EE3" w:rsidP="00CD0BC8">
      <w:r>
        <w:separator/>
      </w:r>
    </w:p>
  </w:footnote>
  <w:footnote w:type="continuationSeparator" w:id="0">
    <w:p w14:paraId="1D7E6FA1" w14:textId="77777777" w:rsidR="00667EE3" w:rsidRDefault="00667EE3" w:rsidP="00CD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5D7"/>
    <w:multiLevelType w:val="hybridMultilevel"/>
    <w:tmpl w:val="FCCE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047F8"/>
    <w:multiLevelType w:val="multilevel"/>
    <w:tmpl w:val="7BB68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962ECD"/>
    <w:multiLevelType w:val="multilevel"/>
    <w:tmpl w:val="964690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8C15F4"/>
    <w:multiLevelType w:val="hybridMultilevel"/>
    <w:tmpl w:val="F154A6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FE13E6"/>
    <w:multiLevelType w:val="multilevel"/>
    <w:tmpl w:val="5AD88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C56040"/>
    <w:multiLevelType w:val="multilevel"/>
    <w:tmpl w:val="3E140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22713D"/>
    <w:multiLevelType w:val="multilevel"/>
    <w:tmpl w:val="BE7058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0A237D"/>
    <w:multiLevelType w:val="multilevel"/>
    <w:tmpl w:val="5AD88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2F1558"/>
    <w:multiLevelType w:val="multilevel"/>
    <w:tmpl w:val="C42422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787865"/>
    <w:multiLevelType w:val="multilevel"/>
    <w:tmpl w:val="20EEAC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C505586"/>
    <w:multiLevelType w:val="hybridMultilevel"/>
    <w:tmpl w:val="2A3E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3CB9"/>
    <w:multiLevelType w:val="multilevel"/>
    <w:tmpl w:val="8D7C3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AE13AC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27FE6C1A"/>
    <w:multiLevelType w:val="hybridMultilevel"/>
    <w:tmpl w:val="00262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BF5253"/>
    <w:multiLevelType w:val="hybridMultilevel"/>
    <w:tmpl w:val="F7843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E73BAE"/>
    <w:multiLevelType w:val="hybridMultilevel"/>
    <w:tmpl w:val="9174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4B4723"/>
    <w:multiLevelType w:val="multilevel"/>
    <w:tmpl w:val="4306B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CC2187"/>
    <w:multiLevelType w:val="hybridMultilevel"/>
    <w:tmpl w:val="CEFA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912AA"/>
    <w:multiLevelType w:val="hybridMultilevel"/>
    <w:tmpl w:val="73620F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656776"/>
    <w:multiLevelType w:val="multilevel"/>
    <w:tmpl w:val="B276CE0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680" w:hanging="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FE31E4"/>
    <w:multiLevelType w:val="multilevel"/>
    <w:tmpl w:val="7BA02A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B1F382C"/>
    <w:multiLevelType w:val="hybridMultilevel"/>
    <w:tmpl w:val="40B01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C041F5"/>
    <w:multiLevelType w:val="multilevel"/>
    <w:tmpl w:val="41BAF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DCA7A5E"/>
    <w:multiLevelType w:val="hybridMultilevel"/>
    <w:tmpl w:val="84786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571D5C"/>
    <w:multiLevelType w:val="multilevel"/>
    <w:tmpl w:val="3E140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69065F"/>
    <w:multiLevelType w:val="multilevel"/>
    <w:tmpl w:val="0DDE7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007619"/>
    <w:multiLevelType w:val="multilevel"/>
    <w:tmpl w:val="C95A29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B3C4527"/>
    <w:multiLevelType w:val="multilevel"/>
    <w:tmpl w:val="47C821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C766B1C"/>
    <w:multiLevelType w:val="multilevel"/>
    <w:tmpl w:val="ADAE61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FC4721"/>
    <w:multiLevelType w:val="hybridMultilevel"/>
    <w:tmpl w:val="13701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5F135B"/>
    <w:multiLevelType w:val="multilevel"/>
    <w:tmpl w:val="5AD88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F714416"/>
    <w:multiLevelType w:val="hybridMultilevel"/>
    <w:tmpl w:val="A1A6F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8D249D"/>
    <w:multiLevelType w:val="multilevel"/>
    <w:tmpl w:val="9E90A0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8A12DE5"/>
    <w:multiLevelType w:val="multilevel"/>
    <w:tmpl w:val="E898A7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E8D6D71"/>
    <w:multiLevelType w:val="multilevel"/>
    <w:tmpl w:val="0DDE7F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906BCD"/>
    <w:multiLevelType w:val="multilevel"/>
    <w:tmpl w:val="46ACB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4F7A1B"/>
    <w:multiLevelType w:val="multilevel"/>
    <w:tmpl w:val="4F3AF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E997EF7"/>
    <w:multiLevelType w:val="multilevel"/>
    <w:tmpl w:val="1BA04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29"/>
  </w:num>
  <w:num w:numId="7">
    <w:abstractNumId w:val="13"/>
  </w:num>
  <w:num w:numId="8">
    <w:abstractNumId w:val="15"/>
  </w:num>
  <w:num w:numId="9">
    <w:abstractNumId w:val="31"/>
  </w:num>
  <w:num w:numId="10">
    <w:abstractNumId w:val="0"/>
  </w:num>
  <w:num w:numId="11">
    <w:abstractNumId w:val="21"/>
  </w:num>
  <w:num w:numId="12">
    <w:abstractNumId w:val="23"/>
  </w:num>
  <w:num w:numId="13">
    <w:abstractNumId w:val="10"/>
  </w:num>
  <w:num w:numId="14">
    <w:abstractNumId w:val="16"/>
  </w:num>
  <w:num w:numId="15">
    <w:abstractNumId w:val="11"/>
  </w:num>
  <w:num w:numId="16">
    <w:abstractNumId w:val="35"/>
  </w:num>
  <w:num w:numId="17">
    <w:abstractNumId w:val="4"/>
  </w:num>
  <w:num w:numId="18">
    <w:abstractNumId w:val="25"/>
  </w:num>
  <w:num w:numId="19">
    <w:abstractNumId w:val="8"/>
  </w:num>
  <w:num w:numId="20">
    <w:abstractNumId w:val="2"/>
  </w:num>
  <w:num w:numId="21">
    <w:abstractNumId w:val="24"/>
  </w:num>
  <w:num w:numId="22">
    <w:abstractNumId w:val="7"/>
  </w:num>
  <w:num w:numId="23">
    <w:abstractNumId w:val="12"/>
  </w:num>
  <w:num w:numId="24">
    <w:abstractNumId w:val="34"/>
  </w:num>
  <w:num w:numId="25">
    <w:abstractNumId w:val="1"/>
  </w:num>
  <w:num w:numId="26">
    <w:abstractNumId w:val="36"/>
  </w:num>
  <w:num w:numId="27">
    <w:abstractNumId w:val="9"/>
  </w:num>
  <w:num w:numId="28">
    <w:abstractNumId w:val="5"/>
  </w:num>
  <w:num w:numId="29">
    <w:abstractNumId w:val="20"/>
  </w:num>
  <w:num w:numId="30">
    <w:abstractNumId w:val="32"/>
  </w:num>
  <w:num w:numId="31">
    <w:abstractNumId w:val="30"/>
  </w:num>
  <w:num w:numId="32">
    <w:abstractNumId w:val="28"/>
  </w:num>
  <w:num w:numId="33">
    <w:abstractNumId w:val="37"/>
  </w:num>
  <w:num w:numId="34">
    <w:abstractNumId w:val="6"/>
  </w:num>
  <w:num w:numId="35">
    <w:abstractNumId w:val="22"/>
  </w:num>
  <w:num w:numId="36">
    <w:abstractNumId w:val="33"/>
  </w:num>
  <w:num w:numId="37">
    <w:abstractNumId w:val="26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5D"/>
    <w:rsid w:val="00003F6C"/>
    <w:rsid w:val="00010F04"/>
    <w:rsid w:val="00031EFA"/>
    <w:rsid w:val="000417A5"/>
    <w:rsid w:val="0004191B"/>
    <w:rsid w:val="000419D1"/>
    <w:rsid w:val="00044E94"/>
    <w:rsid w:val="00051F2B"/>
    <w:rsid w:val="000543B4"/>
    <w:rsid w:val="00062EB0"/>
    <w:rsid w:val="00064666"/>
    <w:rsid w:val="00073BE7"/>
    <w:rsid w:val="000A74C1"/>
    <w:rsid w:val="000B0865"/>
    <w:rsid w:val="000B6741"/>
    <w:rsid w:val="000C166F"/>
    <w:rsid w:val="000D645D"/>
    <w:rsid w:val="000E4E78"/>
    <w:rsid w:val="000F3A9E"/>
    <w:rsid w:val="000F71AF"/>
    <w:rsid w:val="00111187"/>
    <w:rsid w:val="0011209B"/>
    <w:rsid w:val="0011256E"/>
    <w:rsid w:val="00113659"/>
    <w:rsid w:val="0012259F"/>
    <w:rsid w:val="001440D0"/>
    <w:rsid w:val="00151AE2"/>
    <w:rsid w:val="00185743"/>
    <w:rsid w:val="001B0261"/>
    <w:rsid w:val="001B30E1"/>
    <w:rsid w:val="001B3B8A"/>
    <w:rsid w:val="001B75AE"/>
    <w:rsid w:val="001C7A38"/>
    <w:rsid w:val="001E4F0A"/>
    <w:rsid w:val="001E7F29"/>
    <w:rsid w:val="001F3641"/>
    <w:rsid w:val="002026C0"/>
    <w:rsid w:val="00204B5F"/>
    <w:rsid w:val="0020779E"/>
    <w:rsid w:val="00250499"/>
    <w:rsid w:val="00250D95"/>
    <w:rsid w:val="00257F3B"/>
    <w:rsid w:val="002741F0"/>
    <w:rsid w:val="002813C5"/>
    <w:rsid w:val="00290B18"/>
    <w:rsid w:val="002A1591"/>
    <w:rsid w:val="002A2AED"/>
    <w:rsid w:val="002C3542"/>
    <w:rsid w:val="002C7E87"/>
    <w:rsid w:val="002D1BF0"/>
    <w:rsid w:val="002D6F30"/>
    <w:rsid w:val="002E6767"/>
    <w:rsid w:val="002E68D6"/>
    <w:rsid w:val="002F2FD0"/>
    <w:rsid w:val="00317F72"/>
    <w:rsid w:val="00323311"/>
    <w:rsid w:val="0032553A"/>
    <w:rsid w:val="00326F06"/>
    <w:rsid w:val="00370CAC"/>
    <w:rsid w:val="003B74E8"/>
    <w:rsid w:val="00406346"/>
    <w:rsid w:val="00407774"/>
    <w:rsid w:val="00425DEE"/>
    <w:rsid w:val="004263FC"/>
    <w:rsid w:val="00426924"/>
    <w:rsid w:val="00426FA9"/>
    <w:rsid w:val="0043477F"/>
    <w:rsid w:val="00462E33"/>
    <w:rsid w:val="00475060"/>
    <w:rsid w:val="00477DBA"/>
    <w:rsid w:val="00482763"/>
    <w:rsid w:val="004901AD"/>
    <w:rsid w:val="00497F44"/>
    <w:rsid w:val="004C746E"/>
    <w:rsid w:val="004E2671"/>
    <w:rsid w:val="00502C32"/>
    <w:rsid w:val="00505935"/>
    <w:rsid w:val="00517BD0"/>
    <w:rsid w:val="00522C01"/>
    <w:rsid w:val="005354CE"/>
    <w:rsid w:val="00543F62"/>
    <w:rsid w:val="00552E78"/>
    <w:rsid w:val="0056022D"/>
    <w:rsid w:val="00563A2C"/>
    <w:rsid w:val="00566E68"/>
    <w:rsid w:val="005721EA"/>
    <w:rsid w:val="00576217"/>
    <w:rsid w:val="00586781"/>
    <w:rsid w:val="005966E9"/>
    <w:rsid w:val="005A11BB"/>
    <w:rsid w:val="005E2AD6"/>
    <w:rsid w:val="005E7498"/>
    <w:rsid w:val="00613568"/>
    <w:rsid w:val="00614313"/>
    <w:rsid w:val="006361C1"/>
    <w:rsid w:val="00637873"/>
    <w:rsid w:val="00643F31"/>
    <w:rsid w:val="00646323"/>
    <w:rsid w:val="00651D71"/>
    <w:rsid w:val="00652AC2"/>
    <w:rsid w:val="00667EE3"/>
    <w:rsid w:val="006713F9"/>
    <w:rsid w:val="00674DE3"/>
    <w:rsid w:val="00675CC3"/>
    <w:rsid w:val="00680413"/>
    <w:rsid w:val="00693EAC"/>
    <w:rsid w:val="00694F7F"/>
    <w:rsid w:val="00697B83"/>
    <w:rsid w:val="006B62E9"/>
    <w:rsid w:val="006C1BE3"/>
    <w:rsid w:val="006C1EEE"/>
    <w:rsid w:val="006F2578"/>
    <w:rsid w:val="006F349D"/>
    <w:rsid w:val="006F62E9"/>
    <w:rsid w:val="00713E61"/>
    <w:rsid w:val="00714E12"/>
    <w:rsid w:val="00720C00"/>
    <w:rsid w:val="0073767B"/>
    <w:rsid w:val="0074077E"/>
    <w:rsid w:val="00740F0A"/>
    <w:rsid w:val="00763237"/>
    <w:rsid w:val="007666EB"/>
    <w:rsid w:val="00767DA6"/>
    <w:rsid w:val="0077529B"/>
    <w:rsid w:val="0078779D"/>
    <w:rsid w:val="007957AC"/>
    <w:rsid w:val="007A2846"/>
    <w:rsid w:val="007A76FF"/>
    <w:rsid w:val="007D442B"/>
    <w:rsid w:val="007E55E2"/>
    <w:rsid w:val="0082416D"/>
    <w:rsid w:val="0085533C"/>
    <w:rsid w:val="00872F1E"/>
    <w:rsid w:val="008A4367"/>
    <w:rsid w:val="008A49D9"/>
    <w:rsid w:val="008A73E5"/>
    <w:rsid w:val="008B4D8C"/>
    <w:rsid w:val="008B76A5"/>
    <w:rsid w:val="008F1625"/>
    <w:rsid w:val="00910FFF"/>
    <w:rsid w:val="00941E65"/>
    <w:rsid w:val="00973CC7"/>
    <w:rsid w:val="009A0A4F"/>
    <w:rsid w:val="009A60D9"/>
    <w:rsid w:val="009A6E81"/>
    <w:rsid w:val="009C5822"/>
    <w:rsid w:val="009C66D9"/>
    <w:rsid w:val="009D37D3"/>
    <w:rsid w:val="009D3920"/>
    <w:rsid w:val="009D5499"/>
    <w:rsid w:val="009E2CDA"/>
    <w:rsid w:val="009F7B6D"/>
    <w:rsid w:val="00A130CA"/>
    <w:rsid w:val="00A13D91"/>
    <w:rsid w:val="00A37578"/>
    <w:rsid w:val="00A43110"/>
    <w:rsid w:val="00A43334"/>
    <w:rsid w:val="00A4533A"/>
    <w:rsid w:val="00A61BD5"/>
    <w:rsid w:val="00A66F06"/>
    <w:rsid w:val="00A74D92"/>
    <w:rsid w:val="00A848D9"/>
    <w:rsid w:val="00A9079F"/>
    <w:rsid w:val="00AC4B89"/>
    <w:rsid w:val="00AD0E5F"/>
    <w:rsid w:val="00AD4BF3"/>
    <w:rsid w:val="00B04F27"/>
    <w:rsid w:val="00B067DB"/>
    <w:rsid w:val="00B2060C"/>
    <w:rsid w:val="00B4190A"/>
    <w:rsid w:val="00B4276C"/>
    <w:rsid w:val="00B53E92"/>
    <w:rsid w:val="00B6350D"/>
    <w:rsid w:val="00B73236"/>
    <w:rsid w:val="00B74C0D"/>
    <w:rsid w:val="00B84F3D"/>
    <w:rsid w:val="00BB7B7C"/>
    <w:rsid w:val="00BE008F"/>
    <w:rsid w:val="00BE09FB"/>
    <w:rsid w:val="00BE54DA"/>
    <w:rsid w:val="00BF758A"/>
    <w:rsid w:val="00C05257"/>
    <w:rsid w:val="00C13CEA"/>
    <w:rsid w:val="00C14362"/>
    <w:rsid w:val="00C17D9E"/>
    <w:rsid w:val="00C33E6C"/>
    <w:rsid w:val="00C4291C"/>
    <w:rsid w:val="00C82A58"/>
    <w:rsid w:val="00C83EC7"/>
    <w:rsid w:val="00C91C0A"/>
    <w:rsid w:val="00CB0F59"/>
    <w:rsid w:val="00CB74D5"/>
    <w:rsid w:val="00CC1DB4"/>
    <w:rsid w:val="00CD0BC8"/>
    <w:rsid w:val="00CD4E0B"/>
    <w:rsid w:val="00CE34C5"/>
    <w:rsid w:val="00D06DE8"/>
    <w:rsid w:val="00D11D62"/>
    <w:rsid w:val="00D15ECC"/>
    <w:rsid w:val="00D20DF5"/>
    <w:rsid w:val="00D2510C"/>
    <w:rsid w:val="00D26BF2"/>
    <w:rsid w:val="00D30407"/>
    <w:rsid w:val="00D315F4"/>
    <w:rsid w:val="00D31E0A"/>
    <w:rsid w:val="00D3574B"/>
    <w:rsid w:val="00D42AF9"/>
    <w:rsid w:val="00D61ABC"/>
    <w:rsid w:val="00D673B1"/>
    <w:rsid w:val="00D817B6"/>
    <w:rsid w:val="00D81C3B"/>
    <w:rsid w:val="00D93D73"/>
    <w:rsid w:val="00DA608E"/>
    <w:rsid w:val="00DB0F87"/>
    <w:rsid w:val="00DB3761"/>
    <w:rsid w:val="00DB515D"/>
    <w:rsid w:val="00DC6927"/>
    <w:rsid w:val="00DC7DC4"/>
    <w:rsid w:val="00DE4C30"/>
    <w:rsid w:val="00DF0867"/>
    <w:rsid w:val="00E00236"/>
    <w:rsid w:val="00E150EC"/>
    <w:rsid w:val="00E25EE8"/>
    <w:rsid w:val="00E37182"/>
    <w:rsid w:val="00E44B74"/>
    <w:rsid w:val="00E76B79"/>
    <w:rsid w:val="00E81BAD"/>
    <w:rsid w:val="00EA5E24"/>
    <w:rsid w:val="00F2071B"/>
    <w:rsid w:val="00F21187"/>
    <w:rsid w:val="00F21407"/>
    <w:rsid w:val="00F808B8"/>
    <w:rsid w:val="00F81AC8"/>
    <w:rsid w:val="00F935BC"/>
    <w:rsid w:val="00FA2E6F"/>
    <w:rsid w:val="00FA3713"/>
    <w:rsid w:val="00FA3CA2"/>
    <w:rsid w:val="00FB758E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0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F808B8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8B8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8B8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8B8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8B8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8B8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8B8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8B8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8B8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Уровень 1.1"/>
    <w:basedOn w:val="a"/>
    <w:autoRedefine/>
    <w:qFormat/>
    <w:rsid w:val="0056022D"/>
    <w:pPr>
      <w:widowControl w:val="0"/>
      <w:autoSpaceDE w:val="0"/>
      <w:autoSpaceDN w:val="0"/>
      <w:adjustRightInd w:val="0"/>
      <w:spacing w:line="360" w:lineRule="auto"/>
      <w:ind w:left="426"/>
      <w:jc w:val="both"/>
    </w:pPr>
    <w:rPr>
      <w:rFonts w:ascii="Arial" w:eastAsia="Times New Roman" w:hAnsi="Arial" w:cs="Times New Roman"/>
      <w:szCs w:val="28"/>
    </w:rPr>
  </w:style>
  <w:style w:type="paragraph" w:customStyle="1" w:styleId="10">
    <w:name w:val="Уровень 1"/>
    <w:basedOn w:val="a"/>
    <w:qFormat/>
    <w:rsid w:val="00F935BC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Cs w:val="28"/>
    </w:rPr>
  </w:style>
  <w:style w:type="paragraph" w:customStyle="1" w:styleId="111">
    <w:name w:val="Уровень 1.1.1"/>
    <w:basedOn w:val="a"/>
    <w:autoRedefine/>
    <w:qFormat/>
    <w:rsid w:val="00543F62"/>
    <w:pPr>
      <w:widowControl w:val="0"/>
      <w:autoSpaceDE w:val="0"/>
      <w:autoSpaceDN w:val="0"/>
      <w:adjustRightInd w:val="0"/>
      <w:spacing w:line="360" w:lineRule="auto"/>
      <w:ind w:left="993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3BE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D0B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BC8"/>
  </w:style>
  <w:style w:type="character" w:styleId="a7">
    <w:name w:val="page number"/>
    <w:basedOn w:val="a0"/>
    <w:uiPriority w:val="99"/>
    <w:semiHidden/>
    <w:unhideWhenUsed/>
    <w:rsid w:val="00CD0BC8"/>
  </w:style>
  <w:style w:type="character" w:customStyle="1" w:styleId="11">
    <w:name w:val="Заголовок 1 Знак"/>
    <w:basedOn w:val="a0"/>
    <w:link w:val="1"/>
    <w:uiPriority w:val="9"/>
    <w:rsid w:val="00F808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0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0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08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08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0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08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08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08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A74C1"/>
  </w:style>
  <w:style w:type="character" w:styleId="aa">
    <w:name w:val="Hyperlink"/>
    <w:basedOn w:val="a0"/>
    <w:uiPriority w:val="99"/>
    <w:semiHidden/>
    <w:unhideWhenUsed/>
    <w:rsid w:val="000A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F808B8"/>
    <w:pPr>
      <w:keepNext/>
      <w:keepLines/>
      <w:numPr>
        <w:numId w:val="2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8B8"/>
    <w:pPr>
      <w:keepNext/>
      <w:keepLines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8B8"/>
    <w:pPr>
      <w:keepNext/>
      <w:keepLines/>
      <w:numPr>
        <w:ilvl w:val="2"/>
        <w:numId w:val="2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8B8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8B8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8B8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8B8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8B8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8B8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Уровень 1.1"/>
    <w:basedOn w:val="a"/>
    <w:autoRedefine/>
    <w:qFormat/>
    <w:rsid w:val="0056022D"/>
    <w:pPr>
      <w:widowControl w:val="0"/>
      <w:autoSpaceDE w:val="0"/>
      <w:autoSpaceDN w:val="0"/>
      <w:adjustRightInd w:val="0"/>
      <w:spacing w:line="360" w:lineRule="auto"/>
      <w:ind w:left="426"/>
      <w:jc w:val="both"/>
    </w:pPr>
    <w:rPr>
      <w:rFonts w:ascii="Arial" w:eastAsia="Times New Roman" w:hAnsi="Arial" w:cs="Times New Roman"/>
      <w:szCs w:val="28"/>
    </w:rPr>
  </w:style>
  <w:style w:type="paragraph" w:customStyle="1" w:styleId="10">
    <w:name w:val="Уровень 1"/>
    <w:basedOn w:val="a"/>
    <w:qFormat/>
    <w:rsid w:val="00F935BC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szCs w:val="28"/>
    </w:rPr>
  </w:style>
  <w:style w:type="paragraph" w:customStyle="1" w:styleId="111">
    <w:name w:val="Уровень 1.1.1"/>
    <w:basedOn w:val="a"/>
    <w:autoRedefine/>
    <w:qFormat/>
    <w:rsid w:val="00543F62"/>
    <w:pPr>
      <w:widowControl w:val="0"/>
      <w:autoSpaceDE w:val="0"/>
      <w:autoSpaceDN w:val="0"/>
      <w:adjustRightInd w:val="0"/>
      <w:spacing w:line="360" w:lineRule="auto"/>
      <w:ind w:left="993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3BE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D0B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BC8"/>
  </w:style>
  <w:style w:type="character" w:styleId="a7">
    <w:name w:val="page number"/>
    <w:basedOn w:val="a0"/>
    <w:uiPriority w:val="99"/>
    <w:semiHidden/>
    <w:unhideWhenUsed/>
    <w:rsid w:val="00CD0BC8"/>
  </w:style>
  <w:style w:type="character" w:customStyle="1" w:styleId="11">
    <w:name w:val="Заголовок 1 Знак"/>
    <w:basedOn w:val="a0"/>
    <w:link w:val="1"/>
    <w:uiPriority w:val="9"/>
    <w:rsid w:val="00F808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0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80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08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08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80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808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08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08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A74C1"/>
  </w:style>
  <w:style w:type="character" w:styleId="aa">
    <w:name w:val="Hyperlink"/>
    <w:basedOn w:val="a0"/>
    <w:uiPriority w:val="99"/>
    <w:semiHidden/>
    <w:unhideWhenUsed/>
    <w:rsid w:val="000A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824/87a16eb8a9431fff64d0d78eb84f86accc0034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881/2c3492150bc73cf7f8db73efae41699591968f6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6352</Words>
  <Characters>36208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guest2</cp:lastModifiedBy>
  <cp:revision>3</cp:revision>
  <cp:lastPrinted>2017-06-06T18:07:00Z</cp:lastPrinted>
  <dcterms:created xsi:type="dcterms:W3CDTF">2017-12-27T06:26:00Z</dcterms:created>
  <dcterms:modified xsi:type="dcterms:W3CDTF">2018-03-29T06:07:00Z</dcterms:modified>
</cp:coreProperties>
</file>